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C1E" w:rsidRDefault="00654C1E" w:rsidP="005771C4">
      <w:pPr>
        <w:pStyle w:val="AralkYok"/>
        <w:jc w:val="center"/>
        <w:rPr>
          <w:rFonts w:cstheme="minorHAnsi"/>
          <w:b/>
        </w:rPr>
      </w:pPr>
    </w:p>
    <w:p w:rsidR="00654C1E" w:rsidRDefault="00654C1E" w:rsidP="00654C1E">
      <w:pPr>
        <w:jc w:val="center"/>
        <w:rPr>
          <w:rFonts w:cstheme="minorHAnsi"/>
          <w:b/>
          <w:sz w:val="52"/>
          <w:szCs w:val="52"/>
        </w:rPr>
      </w:pPr>
      <w:r>
        <w:rPr>
          <w:rFonts w:cstheme="minorHAnsi"/>
          <w:b/>
          <w:sz w:val="52"/>
          <w:szCs w:val="52"/>
        </w:rPr>
        <w:t>202</w:t>
      </w:r>
      <w:r w:rsidR="00A477F6">
        <w:rPr>
          <w:rFonts w:cstheme="minorHAnsi"/>
          <w:b/>
          <w:sz w:val="52"/>
          <w:szCs w:val="52"/>
        </w:rPr>
        <w:t>5</w:t>
      </w:r>
      <w:r>
        <w:rPr>
          <w:rFonts w:cstheme="minorHAnsi"/>
          <w:b/>
          <w:sz w:val="52"/>
          <w:szCs w:val="52"/>
        </w:rPr>
        <w:t>-202</w:t>
      </w:r>
      <w:r w:rsidR="00A477F6">
        <w:rPr>
          <w:rFonts w:cstheme="minorHAnsi"/>
          <w:b/>
          <w:sz w:val="52"/>
          <w:szCs w:val="52"/>
        </w:rPr>
        <w:t>6</w:t>
      </w:r>
    </w:p>
    <w:p w:rsidR="00654C1E" w:rsidRDefault="00654C1E" w:rsidP="00654C1E">
      <w:pPr>
        <w:jc w:val="center"/>
        <w:rPr>
          <w:rFonts w:cstheme="minorHAnsi"/>
          <w:b/>
          <w:sz w:val="52"/>
          <w:szCs w:val="52"/>
        </w:rPr>
      </w:pPr>
      <w:r>
        <w:rPr>
          <w:rFonts w:cstheme="minorHAnsi"/>
          <w:b/>
          <w:sz w:val="52"/>
          <w:szCs w:val="52"/>
        </w:rPr>
        <w:t>EĞİTİM ÖĞRETİM YILI</w:t>
      </w:r>
    </w:p>
    <w:p w:rsidR="00654C1E" w:rsidRDefault="00654C1E" w:rsidP="00654C1E">
      <w:pPr>
        <w:jc w:val="center"/>
        <w:rPr>
          <w:rFonts w:cstheme="minorHAnsi"/>
          <w:b/>
          <w:sz w:val="52"/>
          <w:szCs w:val="52"/>
        </w:rPr>
      </w:pPr>
    </w:p>
    <w:p w:rsidR="00654C1E" w:rsidRDefault="00654C1E" w:rsidP="00654C1E">
      <w:pPr>
        <w:jc w:val="center"/>
        <w:rPr>
          <w:rFonts w:cstheme="minorHAnsi"/>
          <w:b/>
          <w:sz w:val="52"/>
          <w:szCs w:val="52"/>
        </w:rPr>
      </w:pPr>
    </w:p>
    <w:p w:rsidR="00654C1E" w:rsidRDefault="00654C1E" w:rsidP="00654C1E">
      <w:pPr>
        <w:jc w:val="center"/>
        <w:rPr>
          <w:rFonts w:cstheme="minorHAnsi"/>
        </w:rPr>
      </w:pPr>
    </w:p>
    <w:p w:rsidR="00654C1E" w:rsidRDefault="00654C1E" w:rsidP="00654C1E">
      <w:pPr>
        <w:jc w:val="center"/>
        <w:rPr>
          <w:rFonts w:cstheme="minorHAnsi"/>
          <w:sz w:val="48"/>
          <w:szCs w:val="48"/>
        </w:rPr>
      </w:pPr>
    </w:p>
    <w:p w:rsidR="00654C1E" w:rsidRDefault="00654C1E" w:rsidP="00654C1E">
      <w:pPr>
        <w:jc w:val="center"/>
        <w:rPr>
          <w:rFonts w:cstheme="minorHAnsi"/>
          <w:b/>
          <w:sz w:val="48"/>
          <w:szCs w:val="48"/>
        </w:rPr>
      </w:pPr>
      <w:r>
        <w:rPr>
          <w:rFonts w:cstheme="minorHAnsi"/>
          <w:b/>
          <w:sz w:val="48"/>
          <w:szCs w:val="48"/>
        </w:rPr>
        <w:t>MİNİK MUCİTLER EĞİTİM SETİ 48+</w:t>
      </w:r>
    </w:p>
    <w:p w:rsidR="00654C1E" w:rsidRDefault="00654C1E" w:rsidP="00654C1E">
      <w:pPr>
        <w:jc w:val="center"/>
        <w:rPr>
          <w:rFonts w:cstheme="minorHAnsi"/>
          <w:b/>
          <w:sz w:val="48"/>
          <w:szCs w:val="48"/>
        </w:rPr>
      </w:pPr>
    </w:p>
    <w:p w:rsidR="00654C1E" w:rsidRDefault="00654C1E" w:rsidP="00654C1E">
      <w:pPr>
        <w:jc w:val="center"/>
        <w:rPr>
          <w:rFonts w:cstheme="minorHAnsi"/>
          <w:b/>
          <w:sz w:val="48"/>
          <w:szCs w:val="48"/>
        </w:rPr>
      </w:pPr>
      <w:r>
        <w:rPr>
          <w:rFonts w:cstheme="minorHAnsi"/>
          <w:b/>
          <w:sz w:val="48"/>
          <w:szCs w:val="48"/>
        </w:rPr>
        <w:t>OCAK AYLIK PLANLAR</w:t>
      </w:r>
    </w:p>
    <w:p w:rsidR="005771C4" w:rsidRPr="00A477F6" w:rsidRDefault="00654C1E" w:rsidP="00A477F6">
      <w:pPr>
        <w:jc w:val="center"/>
        <w:rPr>
          <w:rFonts w:cstheme="minorHAnsi"/>
          <w:b/>
          <w:sz w:val="48"/>
          <w:szCs w:val="48"/>
        </w:rPr>
      </w:pPr>
      <w:r>
        <w:rPr>
          <w:rFonts w:cstheme="minorHAnsi"/>
          <w:b/>
        </w:rPr>
        <w:br w:type="page"/>
      </w:r>
      <w:r w:rsidR="005771C4" w:rsidRPr="007A448C">
        <w:rPr>
          <w:rFonts w:cstheme="minorHAnsi"/>
          <w:b/>
        </w:rPr>
        <w:lastRenderedPageBreak/>
        <w:t xml:space="preserve">48-60 AY </w:t>
      </w:r>
      <w:r w:rsidR="007E56F9" w:rsidRPr="007A448C">
        <w:rPr>
          <w:rFonts w:cstheme="minorHAnsi"/>
          <w:b/>
        </w:rPr>
        <w:t xml:space="preserve">OCAK </w:t>
      </w:r>
      <w:r w:rsidR="005771C4" w:rsidRPr="007A448C">
        <w:rPr>
          <w:rFonts w:cstheme="minorHAnsi"/>
          <w:b/>
        </w:rPr>
        <w:t>AY</w:t>
      </w:r>
      <w:r w:rsidR="00255AA5" w:rsidRPr="007A448C">
        <w:rPr>
          <w:rFonts w:cstheme="minorHAnsi"/>
          <w:b/>
        </w:rPr>
        <w:t xml:space="preserve">LIK </w:t>
      </w:r>
      <w:r w:rsidR="005771C4" w:rsidRPr="007A448C">
        <w:rPr>
          <w:rFonts w:cstheme="minorHAnsi"/>
          <w:b/>
        </w:rPr>
        <w:t>PLANI</w:t>
      </w:r>
    </w:p>
    <w:p w:rsidR="005771C4" w:rsidRPr="007A448C" w:rsidRDefault="005771C4" w:rsidP="005771C4">
      <w:pPr>
        <w:rPr>
          <w:rFonts w:cstheme="minorHAnsi"/>
          <w:b/>
          <w:u w:val="single"/>
        </w:rPr>
      </w:pPr>
      <w:r w:rsidRPr="007A448C">
        <w:rPr>
          <w:rFonts w:cstheme="minorHAnsi"/>
          <w:b/>
          <w:u w:val="single"/>
        </w:rPr>
        <w:t xml:space="preserve">ALAN BECERİLERİ </w:t>
      </w:r>
    </w:p>
    <w:p w:rsidR="005771C4" w:rsidRPr="007A448C" w:rsidRDefault="005771C4" w:rsidP="00851FCE">
      <w:pPr>
        <w:pStyle w:val="AralkYok"/>
        <w:rPr>
          <w:rFonts w:cstheme="minorHAnsi"/>
          <w:b/>
        </w:rPr>
      </w:pPr>
      <w:r w:rsidRPr="007A448C">
        <w:rPr>
          <w:rFonts w:cstheme="minorHAnsi"/>
          <w:b/>
        </w:rPr>
        <w:t>Türkçe Alanı</w:t>
      </w:r>
    </w:p>
    <w:p w:rsidR="005771C4" w:rsidRPr="007A448C" w:rsidRDefault="00851FCE" w:rsidP="005F5C01">
      <w:pPr>
        <w:pStyle w:val="AralkYok"/>
        <w:ind w:firstLine="708"/>
        <w:rPr>
          <w:rFonts w:cstheme="minorHAnsi"/>
        </w:rPr>
      </w:pPr>
      <w:r w:rsidRPr="007A448C">
        <w:rPr>
          <w:rFonts w:cstheme="minorHAnsi"/>
        </w:rPr>
        <w:t>TAB. Dinleme</w:t>
      </w:r>
    </w:p>
    <w:p w:rsidR="00F47497" w:rsidRPr="007A448C" w:rsidRDefault="00F47497" w:rsidP="005F5C01">
      <w:pPr>
        <w:spacing w:after="0" w:line="240" w:lineRule="auto"/>
        <w:ind w:firstLine="708"/>
        <w:rPr>
          <w:rFonts w:eastAsia="Times New Roman" w:cstheme="minorHAnsi"/>
          <w:b/>
          <w:lang w:eastAsia="tr-TR"/>
        </w:rPr>
      </w:pPr>
      <w:r w:rsidRPr="007A448C">
        <w:rPr>
          <w:rFonts w:eastAsia="Times New Roman" w:cstheme="minorHAnsi"/>
          <w:lang w:eastAsia="tr-TR"/>
        </w:rPr>
        <w:t>TAOB. Okuma</w:t>
      </w:r>
    </w:p>
    <w:p w:rsidR="00F47497" w:rsidRPr="007A448C" w:rsidRDefault="00F47497" w:rsidP="005F5C01">
      <w:pPr>
        <w:pStyle w:val="AralkYok"/>
        <w:ind w:firstLine="708"/>
        <w:rPr>
          <w:rFonts w:cstheme="minorHAnsi"/>
        </w:rPr>
      </w:pPr>
      <w:r w:rsidRPr="007A448C">
        <w:rPr>
          <w:rFonts w:cstheme="minorHAnsi"/>
        </w:rPr>
        <w:t>TAKB. Konuşma</w:t>
      </w:r>
    </w:p>
    <w:p w:rsidR="00EF28A4" w:rsidRPr="007A448C" w:rsidRDefault="00EF28A4" w:rsidP="005F5C01">
      <w:pPr>
        <w:spacing w:after="0" w:line="240" w:lineRule="auto"/>
        <w:ind w:firstLine="708"/>
        <w:rPr>
          <w:rFonts w:eastAsia="Times New Roman" w:cstheme="minorHAnsi"/>
          <w:lang w:eastAsia="tr-TR"/>
        </w:rPr>
      </w:pPr>
      <w:r w:rsidRPr="007A448C">
        <w:rPr>
          <w:rFonts w:eastAsia="Times New Roman" w:cstheme="minorHAnsi"/>
          <w:lang w:eastAsia="tr-TR"/>
        </w:rPr>
        <w:t>TAEOB. Erken Okuryazarlık</w:t>
      </w:r>
    </w:p>
    <w:p w:rsidR="00F47497" w:rsidRPr="007A448C" w:rsidRDefault="00F47497" w:rsidP="00851FCE">
      <w:pPr>
        <w:pStyle w:val="AralkYok"/>
        <w:rPr>
          <w:rFonts w:cstheme="minorHAnsi"/>
        </w:rPr>
      </w:pPr>
    </w:p>
    <w:p w:rsidR="005771C4" w:rsidRPr="007A448C" w:rsidRDefault="005771C4" w:rsidP="00851FCE">
      <w:pPr>
        <w:pStyle w:val="AralkYok"/>
        <w:rPr>
          <w:rFonts w:cstheme="minorHAnsi"/>
          <w:b/>
        </w:rPr>
      </w:pPr>
      <w:r w:rsidRPr="007A448C">
        <w:rPr>
          <w:rFonts w:cstheme="minorHAnsi"/>
          <w:b/>
        </w:rPr>
        <w:t>Matematik Alan</w:t>
      </w:r>
    </w:p>
    <w:p w:rsidR="00EF28A4" w:rsidRPr="007A448C" w:rsidRDefault="00EF28A4" w:rsidP="005F5C01">
      <w:pPr>
        <w:spacing w:after="0" w:line="240" w:lineRule="auto"/>
        <w:ind w:firstLine="708"/>
        <w:rPr>
          <w:rFonts w:cstheme="minorHAnsi"/>
        </w:rPr>
      </w:pPr>
      <w:r w:rsidRPr="007A448C">
        <w:rPr>
          <w:rFonts w:cstheme="minorHAnsi"/>
        </w:rPr>
        <w:t>MAB6. Sayma</w:t>
      </w:r>
    </w:p>
    <w:p w:rsidR="00094DAD" w:rsidRPr="007A448C" w:rsidRDefault="00094DAD" w:rsidP="005F5C01">
      <w:pPr>
        <w:spacing w:after="0" w:line="240" w:lineRule="auto"/>
        <w:ind w:firstLine="708"/>
        <w:rPr>
          <w:rFonts w:cstheme="minorHAnsi"/>
          <w:u w:val="single"/>
        </w:rPr>
      </w:pPr>
      <w:r w:rsidRPr="007A448C">
        <w:rPr>
          <w:rFonts w:cstheme="minorHAnsi"/>
        </w:rPr>
        <w:t>MAB1. Matematiksel Muhakeme</w:t>
      </w:r>
    </w:p>
    <w:p w:rsidR="005771C4" w:rsidRPr="007A448C" w:rsidRDefault="005771C4" w:rsidP="00851FCE">
      <w:pPr>
        <w:pStyle w:val="AralkYok"/>
        <w:rPr>
          <w:rFonts w:cstheme="minorHAnsi"/>
          <w:b/>
        </w:rPr>
      </w:pPr>
    </w:p>
    <w:p w:rsidR="005771C4" w:rsidRPr="007A448C" w:rsidRDefault="005771C4" w:rsidP="00851FCE">
      <w:pPr>
        <w:pStyle w:val="AralkYok"/>
        <w:rPr>
          <w:rFonts w:cstheme="minorHAnsi"/>
          <w:b/>
        </w:rPr>
      </w:pPr>
      <w:r w:rsidRPr="007A448C">
        <w:rPr>
          <w:rFonts w:cstheme="minorHAnsi"/>
          <w:b/>
        </w:rPr>
        <w:t xml:space="preserve">Fen Alanı </w:t>
      </w:r>
    </w:p>
    <w:p w:rsidR="00F60BFB" w:rsidRPr="007A448C" w:rsidRDefault="00F90C16" w:rsidP="00F90C16">
      <w:pPr>
        <w:spacing w:after="0" w:line="240" w:lineRule="auto"/>
        <w:rPr>
          <w:sz w:val="24"/>
          <w:szCs w:val="24"/>
          <w:u w:val="single"/>
        </w:rPr>
      </w:pPr>
      <w:r w:rsidRPr="007A448C">
        <w:rPr>
          <w:rFonts w:cstheme="minorHAnsi"/>
        </w:rPr>
        <w:t xml:space="preserve"> </w:t>
      </w:r>
      <w:r w:rsidRPr="007A448C">
        <w:t>FBAB1. Bilimsel Gözlem Yapma</w:t>
      </w:r>
    </w:p>
    <w:p w:rsidR="00F90C16" w:rsidRPr="00F90C16" w:rsidRDefault="00F90C16" w:rsidP="00F90C16">
      <w:pPr>
        <w:spacing w:after="0"/>
        <w:rPr>
          <w:rFonts w:cstheme="minorHAnsi"/>
        </w:rPr>
      </w:pPr>
      <w:r w:rsidRPr="00F90C16">
        <w:rPr>
          <w:rFonts w:cstheme="minorHAnsi"/>
        </w:rPr>
        <w:t>FBAB6.Deney Yapma</w:t>
      </w:r>
    </w:p>
    <w:p w:rsidR="00F90C16" w:rsidRPr="00F90C16" w:rsidRDefault="00F90C16" w:rsidP="00F90C16">
      <w:pPr>
        <w:spacing w:after="0"/>
        <w:rPr>
          <w:rFonts w:cstheme="minorHAnsi"/>
        </w:rPr>
      </w:pPr>
      <w:r w:rsidRPr="00F90C16">
        <w:rPr>
          <w:rFonts w:ascii="Calibri" w:eastAsia="Calibri" w:hAnsi="Calibri" w:cs="Times New Roman"/>
        </w:rPr>
        <w:t>FBAB2. Sınıflandırma</w:t>
      </w:r>
    </w:p>
    <w:p w:rsidR="005771C4" w:rsidRPr="007A448C" w:rsidRDefault="005771C4" w:rsidP="00851FCE">
      <w:pPr>
        <w:pStyle w:val="AralkYok"/>
        <w:rPr>
          <w:rFonts w:cstheme="minorHAnsi"/>
        </w:rPr>
      </w:pPr>
    </w:p>
    <w:p w:rsidR="005771C4" w:rsidRPr="007A448C" w:rsidRDefault="005771C4" w:rsidP="00851FCE">
      <w:pPr>
        <w:pStyle w:val="AralkYok"/>
        <w:rPr>
          <w:rFonts w:cstheme="minorHAnsi"/>
          <w:b/>
        </w:rPr>
      </w:pPr>
      <w:r w:rsidRPr="007A448C">
        <w:rPr>
          <w:rFonts w:cstheme="minorHAnsi"/>
          <w:b/>
        </w:rPr>
        <w:t>Hareket ve Sağlık Alanı</w:t>
      </w:r>
    </w:p>
    <w:p w:rsidR="00851FCE" w:rsidRPr="007A448C" w:rsidRDefault="00851FCE" w:rsidP="005F5C01">
      <w:pPr>
        <w:pStyle w:val="AralkYok"/>
        <w:ind w:firstLine="708"/>
        <w:rPr>
          <w:rFonts w:cstheme="minorHAnsi"/>
        </w:rPr>
      </w:pPr>
      <w:r w:rsidRPr="007A448C">
        <w:rPr>
          <w:rFonts w:cstheme="minorHAnsi"/>
        </w:rPr>
        <w:t xml:space="preserve">HSAB1. Aktif Yaşam İçin </w:t>
      </w:r>
      <w:proofErr w:type="spellStart"/>
      <w:r w:rsidRPr="007A448C">
        <w:rPr>
          <w:rFonts w:cstheme="minorHAnsi"/>
        </w:rPr>
        <w:t>Psikomotor</w:t>
      </w:r>
      <w:proofErr w:type="spellEnd"/>
      <w:r w:rsidRPr="007A448C">
        <w:rPr>
          <w:rFonts w:cstheme="minorHAnsi"/>
        </w:rPr>
        <w:t xml:space="preserve"> Beceriler</w:t>
      </w:r>
    </w:p>
    <w:p w:rsidR="00851FCE" w:rsidRPr="007A448C" w:rsidRDefault="00851FCE" w:rsidP="005F5C01">
      <w:pPr>
        <w:spacing w:after="0" w:line="240" w:lineRule="auto"/>
        <w:ind w:firstLine="708"/>
        <w:rPr>
          <w:rFonts w:cstheme="minorHAnsi"/>
        </w:rPr>
      </w:pPr>
      <w:r w:rsidRPr="007A448C">
        <w:rPr>
          <w:rFonts w:cstheme="minorHAnsi"/>
        </w:rPr>
        <w:t>HSAB2. Aktif ve Zinde Yaşam İçin Sağlık Becerileri</w:t>
      </w:r>
    </w:p>
    <w:p w:rsidR="005771C4" w:rsidRPr="007A448C" w:rsidRDefault="005771C4" w:rsidP="00851FCE">
      <w:pPr>
        <w:pStyle w:val="AralkYok"/>
        <w:rPr>
          <w:rFonts w:cstheme="minorHAnsi"/>
        </w:rPr>
      </w:pPr>
    </w:p>
    <w:p w:rsidR="005771C4" w:rsidRPr="007A448C" w:rsidRDefault="005771C4" w:rsidP="006F09A1">
      <w:pPr>
        <w:pStyle w:val="AralkYok"/>
        <w:rPr>
          <w:rFonts w:cstheme="minorHAnsi"/>
          <w:b/>
        </w:rPr>
      </w:pPr>
      <w:r w:rsidRPr="007A448C">
        <w:rPr>
          <w:rFonts w:cstheme="minorHAnsi"/>
          <w:b/>
        </w:rPr>
        <w:t xml:space="preserve">  Sanat Alanı: </w:t>
      </w:r>
      <w:r w:rsidR="006F09A1" w:rsidRPr="007A448C">
        <w:rPr>
          <w:rFonts w:cstheme="minorHAnsi"/>
        </w:rPr>
        <w:t xml:space="preserve"> </w:t>
      </w:r>
    </w:p>
    <w:p w:rsidR="00AE48B3" w:rsidRPr="007A448C" w:rsidRDefault="00AE48B3" w:rsidP="005F5C01">
      <w:pPr>
        <w:spacing w:after="0" w:line="240" w:lineRule="auto"/>
        <w:ind w:firstLine="708"/>
        <w:rPr>
          <w:rFonts w:cstheme="minorHAnsi"/>
        </w:rPr>
      </w:pPr>
      <w:r w:rsidRPr="007A448C">
        <w:rPr>
          <w:rFonts w:cstheme="minorHAnsi"/>
        </w:rPr>
        <w:t>SNAB4. Sanatsal Uygulama Yapma</w:t>
      </w:r>
    </w:p>
    <w:p w:rsidR="00AE48B3" w:rsidRPr="007A448C" w:rsidRDefault="006F09A1" w:rsidP="00F90C16">
      <w:pPr>
        <w:spacing w:after="0" w:line="240" w:lineRule="auto"/>
        <w:rPr>
          <w:sz w:val="24"/>
          <w:szCs w:val="24"/>
          <w:u w:val="single"/>
        </w:rPr>
      </w:pPr>
      <w:r w:rsidRPr="007A448C">
        <w:t xml:space="preserve">              SNAB2. Sanat İnceleme</w:t>
      </w:r>
    </w:p>
    <w:p w:rsidR="005771C4" w:rsidRPr="007A448C" w:rsidRDefault="005771C4" w:rsidP="00851FCE">
      <w:pPr>
        <w:pStyle w:val="AralkYok"/>
        <w:rPr>
          <w:rFonts w:cstheme="minorHAnsi"/>
          <w:b/>
        </w:rPr>
      </w:pPr>
      <w:r w:rsidRPr="007A448C">
        <w:rPr>
          <w:rFonts w:cstheme="minorHAnsi"/>
          <w:b/>
        </w:rPr>
        <w:t>Müzik Alanı:</w:t>
      </w:r>
    </w:p>
    <w:p w:rsidR="00F47497" w:rsidRPr="007A448C" w:rsidRDefault="006F09A1" w:rsidP="00F90C16">
      <w:pPr>
        <w:spacing w:after="0" w:line="240" w:lineRule="auto"/>
        <w:ind w:firstLine="708"/>
        <w:rPr>
          <w:rFonts w:cstheme="minorHAnsi"/>
        </w:rPr>
      </w:pPr>
      <w:r w:rsidRPr="007A448C">
        <w:rPr>
          <w:rFonts w:cstheme="minorHAnsi"/>
        </w:rPr>
        <w:t xml:space="preserve"> </w:t>
      </w:r>
      <w:r w:rsidR="00F90C16" w:rsidRPr="007A448C">
        <w:rPr>
          <w:rFonts w:cstheme="minorHAnsi"/>
          <w:i/>
        </w:rPr>
        <w:t xml:space="preserve"> </w:t>
      </w:r>
    </w:p>
    <w:p w:rsidR="00EF28A4" w:rsidRPr="007A448C" w:rsidRDefault="00EF28A4" w:rsidP="005F5C01">
      <w:pPr>
        <w:spacing w:after="0" w:line="240" w:lineRule="auto"/>
        <w:ind w:firstLine="708"/>
        <w:rPr>
          <w:rFonts w:cstheme="minorHAnsi"/>
        </w:rPr>
      </w:pPr>
      <w:r w:rsidRPr="007A448C">
        <w:rPr>
          <w:rFonts w:cstheme="minorHAnsi"/>
        </w:rPr>
        <w:t>MSB2.Müziksel Söyleme</w:t>
      </w:r>
    </w:p>
    <w:p w:rsidR="00F90C16" w:rsidRPr="007A448C" w:rsidRDefault="006F09A1" w:rsidP="00F90C16">
      <w:pPr>
        <w:spacing w:after="0" w:line="240" w:lineRule="auto"/>
      </w:pPr>
      <w:r w:rsidRPr="007A448C">
        <w:rPr>
          <w:rFonts w:cstheme="minorHAnsi"/>
        </w:rPr>
        <w:t xml:space="preserve"> </w:t>
      </w:r>
      <w:r w:rsidR="00F90C16" w:rsidRPr="007A448C">
        <w:rPr>
          <w:rFonts w:cstheme="minorHAnsi"/>
        </w:rPr>
        <w:t xml:space="preserve">                 </w:t>
      </w:r>
      <w:r w:rsidR="00F90C16" w:rsidRPr="007A448C">
        <w:rPr>
          <w:rFonts w:ascii="Calibri" w:eastAsia="Calibri" w:hAnsi="Calibri" w:cs="Times New Roman"/>
        </w:rPr>
        <w:t>MÇB3. Müziksel Çalma</w:t>
      </w:r>
    </w:p>
    <w:p w:rsidR="00F90C16" w:rsidRPr="00F90C16" w:rsidRDefault="00F90C16" w:rsidP="00F90C16">
      <w:pPr>
        <w:spacing w:after="0" w:line="240" w:lineRule="auto"/>
      </w:pPr>
      <w:r w:rsidRPr="007A448C">
        <w:t xml:space="preserve">               </w:t>
      </w:r>
      <w:r w:rsidRPr="00F90C16">
        <w:t>MHB4. Müziksel Hareket</w:t>
      </w:r>
    </w:p>
    <w:p w:rsidR="00851FCE" w:rsidRPr="007A448C" w:rsidRDefault="00851FCE" w:rsidP="00851FCE">
      <w:pPr>
        <w:pStyle w:val="AralkYok"/>
        <w:rPr>
          <w:rFonts w:cstheme="minorHAnsi"/>
          <w:b/>
        </w:rPr>
      </w:pPr>
    </w:p>
    <w:p w:rsidR="00B02A50" w:rsidRPr="007A448C" w:rsidRDefault="00851FCE" w:rsidP="00851FCE">
      <w:pPr>
        <w:pStyle w:val="AralkYok"/>
        <w:rPr>
          <w:rFonts w:cstheme="minorHAnsi"/>
          <w:b/>
        </w:rPr>
      </w:pPr>
      <w:r w:rsidRPr="007A448C">
        <w:rPr>
          <w:rFonts w:cstheme="minorHAnsi"/>
          <w:b/>
        </w:rPr>
        <w:t>Sosyal Alanı</w:t>
      </w:r>
    </w:p>
    <w:p w:rsidR="00851FCE" w:rsidRPr="007A448C" w:rsidRDefault="00851FCE" w:rsidP="005F5C01">
      <w:pPr>
        <w:pStyle w:val="AralkYok"/>
        <w:ind w:firstLine="708"/>
        <w:rPr>
          <w:rFonts w:cstheme="minorHAnsi"/>
        </w:rPr>
      </w:pPr>
      <w:r w:rsidRPr="007A448C">
        <w:rPr>
          <w:rFonts w:cstheme="minorHAnsi"/>
        </w:rPr>
        <w:t>SBAB7. Mekânsal Düşünme</w:t>
      </w:r>
    </w:p>
    <w:p w:rsidR="00F90C16" w:rsidRPr="007A448C" w:rsidRDefault="00F90C16" w:rsidP="005F5C01">
      <w:pPr>
        <w:pStyle w:val="AralkYok"/>
        <w:ind w:firstLine="708"/>
        <w:rPr>
          <w:rFonts w:cstheme="minorHAnsi"/>
        </w:rPr>
      </w:pPr>
    </w:p>
    <w:p w:rsidR="005771C4" w:rsidRPr="007A448C" w:rsidRDefault="005771C4" w:rsidP="00F47497">
      <w:pPr>
        <w:pStyle w:val="AralkYok"/>
        <w:rPr>
          <w:rFonts w:cstheme="minorHAnsi"/>
          <w:b/>
          <w:u w:val="single"/>
        </w:rPr>
      </w:pPr>
      <w:r w:rsidRPr="007A448C">
        <w:rPr>
          <w:rFonts w:cstheme="minorHAnsi"/>
          <w:b/>
          <w:u w:val="single"/>
        </w:rPr>
        <w:t>KAVRAMSAL BECERİLER</w:t>
      </w:r>
    </w:p>
    <w:p w:rsidR="00F47497" w:rsidRPr="007A448C" w:rsidRDefault="00F47497" w:rsidP="00F47497">
      <w:pPr>
        <w:spacing w:after="0" w:line="240" w:lineRule="auto"/>
        <w:rPr>
          <w:rFonts w:cstheme="minorHAnsi"/>
          <w:b/>
        </w:rPr>
      </w:pPr>
      <w:r w:rsidRPr="007A448C">
        <w:rPr>
          <w:rFonts w:cstheme="minorHAnsi"/>
          <w:b/>
        </w:rPr>
        <w:t xml:space="preserve">KB1.Temel Beceriler </w:t>
      </w:r>
    </w:p>
    <w:p w:rsidR="00EF28A4" w:rsidRPr="007A448C" w:rsidRDefault="00F47497" w:rsidP="005F5C01">
      <w:pPr>
        <w:pStyle w:val="AralkYok"/>
        <w:ind w:firstLine="708"/>
        <w:rPr>
          <w:rFonts w:cstheme="minorHAnsi"/>
        </w:rPr>
      </w:pPr>
      <w:r w:rsidRPr="007A448C">
        <w:rPr>
          <w:rFonts w:cstheme="minorHAnsi"/>
        </w:rPr>
        <w:t xml:space="preserve">Bulmak -Seçmek </w:t>
      </w:r>
      <w:r w:rsidR="00EF28A4" w:rsidRPr="007A448C">
        <w:rPr>
          <w:rFonts w:cstheme="minorHAnsi"/>
        </w:rPr>
        <w:t>-</w:t>
      </w:r>
      <w:r w:rsidRPr="007A448C">
        <w:rPr>
          <w:rFonts w:cstheme="minorHAnsi"/>
        </w:rPr>
        <w:t xml:space="preserve"> </w:t>
      </w:r>
      <w:r w:rsidR="00EF28A4" w:rsidRPr="007A448C">
        <w:rPr>
          <w:rFonts w:cstheme="minorHAnsi"/>
        </w:rPr>
        <w:t>Saymak</w:t>
      </w:r>
    </w:p>
    <w:p w:rsidR="005844DA" w:rsidRPr="007A448C" w:rsidRDefault="00EF28A4" w:rsidP="005F5C01">
      <w:pPr>
        <w:spacing w:after="0" w:line="240" w:lineRule="auto"/>
        <w:ind w:firstLine="708"/>
        <w:rPr>
          <w:rFonts w:eastAsia="Times New Roman" w:cstheme="minorHAnsi"/>
          <w:lang w:eastAsia="tr-TR"/>
        </w:rPr>
      </w:pPr>
      <w:r w:rsidRPr="007A448C">
        <w:rPr>
          <w:rFonts w:eastAsia="Times New Roman" w:cstheme="minorHAnsi"/>
          <w:lang w:eastAsia="tr-TR"/>
        </w:rPr>
        <w:t xml:space="preserve">Çizmek </w:t>
      </w:r>
      <w:r w:rsidR="00003FAE" w:rsidRPr="007A448C">
        <w:rPr>
          <w:rFonts w:eastAsia="Times New Roman" w:cstheme="minorHAnsi"/>
          <w:lang w:eastAsia="tr-TR"/>
        </w:rPr>
        <w:t>-Yazmak</w:t>
      </w:r>
      <w:r w:rsidRPr="007A448C">
        <w:rPr>
          <w:rFonts w:eastAsia="Times New Roman" w:cstheme="minorHAnsi"/>
          <w:lang w:eastAsia="tr-TR"/>
        </w:rPr>
        <w:t xml:space="preserve">  </w:t>
      </w:r>
    </w:p>
    <w:p w:rsidR="005844DA" w:rsidRPr="007A448C" w:rsidRDefault="005844DA" w:rsidP="005F5C01">
      <w:pPr>
        <w:spacing w:after="0" w:line="240" w:lineRule="auto"/>
        <w:ind w:firstLine="708"/>
        <w:rPr>
          <w:rFonts w:eastAsia="Times New Roman" w:cstheme="minorHAnsi"/>
          <w:lang w:eastAsia="tr-TR"/>
        </w:rPr>
      </w:pPr>
    </w:p>
    <w:p w:rsidR="005844DA" w:rsidRPr="007A448C" w:rsidRDefault="005844DA" w:rsidP="005844DA">
      <w:pPr>
        <w:spacing w:after="0" w:line="240" w:lineRule="auto"/>
        <w:rPr>
          <w:b/>
        </w:rPr>
      </w:pPr>
      <w:r w:rsidRPr="007A448C">
        <w:rPr>
          <w:b/>
        </w:rPr>
        <w:t xml:space="preserve">KB2.3. Özetleme Becerisi </w:t>
      </w:r>
    </w:p>
    <w:p w:rsidR="005844DA" w:rsidRPr="007A448C" w:rsidRDefault="005844DA" w:rsidP="005844DA">
      <w:pPr>
        <w:spacing w:after="0" w:line="240" w:lineRule="auto"/>
        <w:rPr>
          <w:rFonts w:cstheme="minorHAnsi"/>
          <w:u w:val="single"/>
        </w:rPr>
      </w:pPr>
      <w:r w:rsidRPr="007A448C">
        <w:t>KB2.3.SB3. Metin/olay/konu/durumu yorumlamak (kendi cümleleri ile aktarmak)</w:t>
      </w:r>
    </w:p>
    <w:p w:rsidR="007E56F9" w:rsidRPr="007E56F9" w:rsidRDefault="007E56F9" w:rsidP="007E56F9">
      <w:pPr>
        <w:spacing w:after="0" w:line="240" w:lineRule="auto"/>
        <w:rPr>
          <w:b/>
        </w:rPr>
      </w:pPr>
      <w:r w:rsidRPr="007E56F9">
        <w:rPr>
          <w:b/>
        </w:rPr>
        <w:t>KB2.14. Yorumlama Becerisi</w:t>
      </w:r>
    </w:p>
    <w:p w:rsidR="007E56F9" w:rsidRPr="007E56F9" w:rsidRDefault="007E56F9" w:rsidP="007E56F9">
      <w:pPr>
        <w:spacing w:after="0" w:line="240" w:lineRule="auto"/>
      </w:pPr>
      <w:r w:rsidRPr="007E56F9">
        <w:t>KB2.14.SB1. Mevcut olay/konu/durumu incelemek</w:t>
      </w:r>
    </w:p>
    <w:p w:rsidR="005771C4" w:rsidRPr="007A448C" w:rsidRDefault="007E56F9" w:rsidP="00F47497">
      <w:pPr>
        <w:pStyle w:val="AralkYok"/>
        <w:rPr>
          <w:rFonts w:cstheme="minorHAnsi"/>
        </w:rPr>
      </w:pPr>
      <w:r w:rsidRPr="007A448C">
        <w:rPr>
          <w:rFonts w:cstheme="minorHAnsi"/>
        </w:rPr>
        <w:t xml:space="preserve"> </w:t>
      </w:r>
    </w:p>
    <w:p w:rsidR="005771C4" w:rsidRPr="007A448C" w:rsidRDefault="005771C4" w:rsidP="005771C4">
      <w:pPr>
        <w:rPr>
          <w:rFonts w:cstheme="minorHAnsi"/>
          <w:b/>
          <w:u w:val="single"/>
        </w:rPr>
      </w:pPr>
      <w:r w:rsidRPr="007A448C">
        <w:rPr>
          <w:rFonts w:cstheme="minorHAnsi"/>
          <w:b/>
          <w:u w:val="single"/>
        </w:rPr>
        <w:t xml:space="preserve">EĞİLİMLER </w:t>
      </w:r>
    </w:p>
    <w:p w:rsidR="00851FCE" w:rsidRPr="007A448C" w:rsidRDefault="00851FCE" w:rsidP="00851FCE">
      <w:pPr>
        <w:pStyle w:val="AralkYok"/>
        <w:spacing w:line="276" w:lineRule="auto"/>
        <w:rPr>
          <w:rFonts w:cstheme="minorHAnsi"/>
          <w:b/>
          <w:u w:val="single"/>
        </w:rPr>
      </w:pPr>
      <w:r w:rsidRPr="007A448C">
        <w:rPr>
          <w:rFonts w:cstheme="minorHAnsi"/>
          <w:b/>
          <w:u w:val="single"/>
        </w:rPr>
        <w:t>E1. Benlik Eğilimleri</w:t>
      </w:r>
    </w:p>
    <w:p w:rsidR="00E10C34" w:rsidRPr="007A448C" w:rsidRDefault="00851FCE" w:rsidP="00F90C16">
      <w:pPr>
        <w:pStyle w:val="AralkYok"/>
        <w:spacing w:line="276" w:lineRule="auto"/>
        <w:ind w:firstLine="708"/>
        <w:rPr>
          <w:rFonts w:cstheme="minorHAnsi"/>
        </w:rPr>
      </w:pPr>
      <w:r w:rsidRPr="007A448C">
        <w:rPr>
          <w:rFonts w:cstheme="minorHAnsi"/>
        </w:rPr>
        <w:t xml:space="preserve">E1.1. Merak </w:t>
      </w:r>
    </w:p>
    <w:p w:rsidR="00EF28A4" w:rsidRPr="007A448C" w:rsidRDefault="00EF28A4" w:rsidP="005F5C01">
      <w:pPr>
        <w:spacing w:after="0" w:line="240" w:lineRule="auto"/>
        <w:ind w:firstLine="708"/>
        <w:rPr>
          <w:rFonts w:cstheme="minorHAnsi"/>
        </w:rPr>
      </w:pPr>
      <w:r w:rsidRPr="007A448C">
        <w:rPr>
          <w:rFonts w:cstheme="minorHAnsi"/>
        </w:rPr>
        <w:t>E1.3. Azim ve Kararlılık</w:t>
      </w:r>
    </w:p>
    <w:p w:rsidR="008B2168" w:rsidRPr="007A448C" w:rsidRDefault="00F90C16" w:rsidP="00A74366">
      <w:pPr>
        <w:spacing w:after="0" w:line="240" w:lineRule="auto"/>
        <w:rPr>
          <w:rFonts w:cstheme="minorHAnsi"/>
          <w:b/>
        </w:rPr>
      </w:pPr>
      <w:r w:rsidRPr="007A448C">
        <w:rPr>
          <w:rFonts w:cstheme="minorHAnsi"/>
        </w:rPr>
        <w:t xml:space="preserve"> </w:t>
      </w:r>
    </w:p>
    <w:p w:rsidR="00A74366" w:rsidRPr="007A448C" w:rsidRDefault="00A74366" w:rsidP="00A74366">
      <w:pPr>
        <w:spacing w:after="0" w:line="240" w:lineRule="auto"/>
        <w:rPr>
          <w:rFonts w:cstheme="minorHAnsi"/>
          <w:b/>
        </w:rPr>
      </w:pPr>
      <w:r w:rsidRPr="007A448C">
        <w:rPr>
          <w:rFonts w:cstheme="minorHAnsi"/>
          <w:b/>
        </w:rPr>
        <w:t>E2. Sosyal Eğilimler</w:t>
      </w:r>
    </w:p>
    <w:p w:rsidR="008504AF" w:rsidRPr="007A448C" w:rsidRDefault="00F90C16" w:rsidP="00F90C16">
      <w:pPr>
        <w:spacing w:after="0" w:line="240" w:lineRule="auto"/>
      </w:pPr>
      <w:r w:rsidRPr="007A448C">
        <w:rPr>
          <w:rFonts w:cstheme="minorHAnsi"/>
        </w:rPr>
        <w:t xml:space="preserve"> </w:t>
      </w:r>
      <w:r w:rsidRPr="007A448C">
        <w:t>E2.3. Girişkenlik</w:t>
      </w:r>
    </w:p>
    <w:p w:rsidR="00EF28A4" w:rsidRPr="007A448C" w:rsidRDefault="00843E10" w:rsidP="006F09A1">
      <w:pPr>
        <w:pStyle w:val="AralkYok"/>
        <w:rPr>
          <w:rFonts w:cstheme="minorHAnsi"/>
        </w:rPr>
      </w:pPr>
      <w:r w:rsidRPr="007A448C">
        <w:rPr>
          <w:rFonts w:cstheme="minorHAnsi"/>
          <w:b/>
        </w:rPr>
        <w:t xml:space="preserve">              </w:t>
      </w:r>
      <w:r w:rsidRPr="007A448C">
        <w:rPr>
          <w:rFonts w:cstheme="minorHAnsi"/>
        </w:rPr>
        <w:t xml:space="preserve">E2.2. Sorumluluk </w:t>
      </w:r>
    </w:p>
    <w:p w:rsidR="00851FCE" w:rsidRPr="007A448C" w:rsidRDefault="00851FCE" w:rsidP="00851FCE">
      <w:pPr>
        <w:pStyle w:val="AralkYok"/>
        <w:spacing w:line="276" w:lineRule="auto"/>
        <w:rPr>
          <w:rFonts w:cstheme="minorHAnsi"/>
          <w:b/>
          <w:u w:val="single"/>
        </w:rPr>
      </w:pPr>
      <w:r w:rsidRPr="007A448C">
        <w:rPr>
          <w:rFonts w:cstheme="minorHAnsi"/>
          <w:b/>
          <w:u w:val="single"/>
        </w:rPr>
        <w:t>E3. Entelektüel Eğilimler</w:t>
      </w:r>
    </w:p>
    <w:p w:rsidR="005771C4" w:rsidRPr="007A448C" w:rsidRDefault="00785C38" w:rsidP="005F5C01">
      <w:pPr>
        <w:pStyle w:val="AralkYok"/>
        <w:ind w:firstLine="708"/>
        <w:rPr>
          <w:rFonts w:cstheme="minorHAnsi"/>
          <w:b/>
        </w:rPr>
      </w:pPr>
      <w:r w:rsidRPr="007A448C">
        <w:rPr>
          <w:rFonts w:cstheme="minorHAnsi"/>
          <w:lang w:eastAsia="tr-TR"/>
        </w:rPr>
        <w:t>E3.1. Odaklanma</w:t>
      </w:r>
    </w:p>
    <w:p w:rsidR="00AE48B3" w:rsidRPr="007A448C" w:rsidRDefault="00AE48B3" w:rsidP="005F5C01">
      <w:pPr>
        <w:pStyle w:val="AralkYok"/>
        <w:ind w:firstLine="708"/>
        <w:rPr>
          <w:rFonts w:cstheme="minorHAnsi"/>
        </w:rPr>
      </w:pPr>
      <w:r w:rsidRPr="007A448C">
        <w:rPr>
          <w:rFonts w:cstheme="minorHAnsi"/>
        </w:rPr>
        <w:t>E3.2. Yaratıcılık</w:t>
      </w:r>
    </w:p>
    <w:p w:rsidR="00F90C16" w:rsidRPr="007A448C" w:rsidRDefault="00F90C16" w:rsidP="00F90C16">
      <w:pPr>
        <w:spacing w:after="0" w:line="240" w:lineRule="auto"/>
      </w:pPr>
      <w:r w:rsidRPr="007A448C">
        <w:t xml:space="preserve">           </w:t>
      </w:r>
      <w:r w:rsidR="008B2168" w:rsidRPr="007A448C">
        <w:t xml:space="preserve"> </w:t>
      </w:r>
      <w:r w:rsidRPr="007A448C">
        <w:t>E3.4. Analitik Düşünme</w:t>
      </w:r>
    </w:p>
    <w:p w:rsidR="008B2168" w:rsidRPr="007A448C" w:rsidRDefault="008B2168" w:rsidP="008B2168">
      <w:pPr>
        <w:spacing w:after="0" w:line="240" w:lineRule="auto"/>
      </w:pPr>
    </w:p>
    <w:p w:rsidR="005771C4" w:rsidRPr="007A448C" w:rsidRDefault="005771C4" w:rsidP="005771C4">
      <w:pPr>
        <w:rPr>
          <w:rFonts w:cstheme="minorHAnsi"/>
        </w:rPr>
      </w:pPr>
    </w:p>
    <w:p w:rsidR="005771C4" w:rsidRPr="007A448C" w:rsidRDefault="005771C4" w:rsidP="00851FCE">
      <w:pPr>
        <w:pStyle w:val="AralkYok"/>
        <w:rPr>
          <w:rFonts w:cstheme="minorHAnsi"/>
          <w:b/>
          <w:u w:val="single"/>
        </w:rPr>
      </w:pPr>
      <w:r w:rsidRPr="007A448C">
        <w:rPr>
          <w:rFonts w:cstheme="minorHAnsi"/>
          <w:b/>
          <w:u w:val="single"/>
        </w:rPr>
        <w:t>PROGRAMLAR ARASI BİLEŞENLER</w:t>
      </w:r>
    </w:p>
    <w:p w:rsidR="00F47497" w:rsidRPr="007A448C" w:rsidRDefault="005771C4" w:rsidP="00851FCE">
      <w:pPr>
        <w:pStyle w:val="AralkYok"/>
        <w:rPr>
          <w:rFonts w:cstheme="minorHAnsi"/>
          <w:b/>
        </w:rPr>
      </w:pPr>
      <w:r w:rsidRPr="007A448C">
        <w:rPr>
          <w:rFonts w:cstheme="minorHAnsi"/>
          <w:b/>
        </w:rPr>
        <w:t xml:space="preserve"> Sosyal-Duygusal Öğrenme Becerileri</w:t>
      </w:r>
    </w:p>
    <w:p w:rsidR="008504AF" w:rsidRPr="007A448C" w:rsidRDefault="008504AF" w:rsidP="00851FCE">
      <w:pPr>
        <w:pStyle w:val="AralkYok"/>
        <w:rPr>
          <w:rFonts w:cstheme="minorHAnsi"/>
          <w:b/>
        </w:rPr>
      </w:pPr>
    </w:p>
    <w:p w:rsidR="007E56F9" w:rsidRPr="007E56F9" w:rsidRDefault="007E56F9" w:rsidP="007E56F9">
      <w:pPr>
        <w:spacing w:after="0" w:line="240" w:lineRule="auto"/>
        <w:rPr>
          <w:b/>
          <w:i/>
        </w:rPr>
      </w:pPr>
      <w:r w:rsidRPr="007E56F9">
        <w:rPr>
          <w:b/>
          <w:i/>
        </w:rPr>
        <w:t>SDB1.1. Kendini Tanıma (Öz Farkındalık Becerisi)</w:t>
      </w:r>
    </w:p>
    <w:p w:rsidR="007E56F9" w:rsidRPr="007E56F9" w:rsidRDefault="007E56F9" w:rsidP="007E56F9">
      <w:pPr>
        <w:spacing w:after="0" w:line="240" w:lineRule="auto"/>
      </w:pPr>
      <w:r w:rsidRPr="007E56F9">
        <w:t xml:space="preserve">SDB1.1.SB2. Olaylar/durumlar karşısında hangi duyguları yaşadığını fark etmek </w:t>
      </w:r>
    </w:p>
    <w:p w:rsidR="007E56F9" w:rsidRPr="007E56F9" w:rsidRDefault="007E56F9" w:rsidP="007E56F9">
      <w:pPr>
        <w:spacing w:after="0" w:line="240" w:lineRule="auto"/>
      </w:pPr>
      <w:r w:rsidRPr="007E56F9">
        <w:t xml:space="preserve">SDB1.1.SB2.G1. Duygularını sözel olarak ifade eder. </w:t>
      </w:r>
    </w:p>
    <w:p w:rsidR="007E56F9" w:rsidRPr="007E56F9" w:rsidRDefault="007E56F9" w:rsidP="007E56F9">
      <w:pPr>
        <w:spacing w:after="0" w:line="240" w:lineRule="auto"/>
      </w:pPr>
      <w:r w:rsidRPr="007E56F9">
        <w:t>SDB1.1.SB2.G2. Duygularını farklı yollarla ifade eder.</w:t>
      </w:r>
    </w:p>
    <w:p w:rsidR="007E56F9" w:rsidRPr="007A448C" w:rsidRDefault="007E56F9" w:rsidP="007E56F9">
      <w:pPr>
        <w:spacing w:after="0" w:line="240" w:lineRule="auto"/>
        <w:rPr>
          <w:b/>
        </w:rPr>
      </w:pPr>
    </w:p>
    <w:p w:rsidR="007E56F9" w:rsidRPr="007E56F9" w:rsidRDefault="007E56F9" w:rsidP="007E56F9">
      <w:pPr>
        <w:spacing w:after="0" w:line="240" w:lineRule="auto"/>
        <w:rPr>
          <w:b/>
        </w:rPr>
      </w:pPr>
      <w:r w:rsidRPr="007E56F9">
        <w:rPr>
          <w:b/>
        </w:rPr>
        <w:t>SDB1.1.SB3. Kendi duygularına ilişkin farkındalığını artırmaya yönelik çalışmalar yapmak.</w:t>
      </w:r>
    </w:p>
    <w:p w:rsidR="007E56F9" w:rsidRPr="007E56F9" w:rsidRDefault="007E56F9" w:rsidP="007E56F9">
      <w:pPr>
        <w:spacing w:after="0" w:line="240" w:lineRule="auto"/>
      </w:pPr>
      <w:r w:rsidRPr="007E56F9">
        <w:t xml:space="preserve">SDB1.1.SB3.G1. İyi hissettiren duyguların neler olduğunu bilir. </w:t>
      </w:r>
    </w:p>
    <w:p w:rsidR="007E56F9" w:rsidRPr="007A448C" w:rsidRDefault="007E56F9" w:rsidP="007E56F9">
      <w:pPr>
        <w:spacing w:after="0" w:line="240" w:lineRule="auto"/>
      </w:pPr>
      <w:r w:rsidRPr="007E56F9">
        <w:t>SDB1.1.SB3.G2. Kötü hissettiren duyguların neler olduğunu bilir.</w:t>
      </w:r>
    </w:p>
    <w:p w:rsidR="007E56F9" w:rsidRPr="007E56F9" w:rsidRDefault="007E56F9" w:rsidP="007E56F9">
      <w:pPr>
        <w:spacing w:after="0" w:line="240" w:lineRule="auto"/>
        <w:rPr>
          <w:rFonts w:cstheme="minorHAnsi"/>
        </w:rPr>
      </w:pPr>
    </w:p>
    <w:p w:rsidR="007E56F9" w:rsidRPr="007E56F9" w:rsidRDefault="007E56F9" w:rsidP="007E56F9">
      <w:pPr>
        <w:spacing w:after="0" w:line="240" w:lineRule="auto"/>
        <w:rPr>
          <w:b/>
        </w:rPr>
      </w:pPr>
      <w:r w:rsidRPr="007E56F9">
        <w:rPr>
          <w:b/>
        </w:rPr>
        <w:t>SDB1.2. Kendini Düzenleme (Öz Düzenleme Becerisi)</w:t>
      </w:r>
    </w:p>
    <w:p w:rsidR="007E56F9" w:rsidRPr="007E56F9" w:rsidRDefault="007E56F9" w:rsidP="007E56F9">
      <w:pPr>
        <w:spacing w:after="0" w:line="240" w:lineRule="auto"/>
        <w:rPr>
          <w:b/>
        </w:rPr>
      </w:pPr>
      <w:r w:rsidRPr="007E56F9">
        <w:rPr>
          <w:b/>
        </w:rPr>
        <w:t xml:space="preserve">SDB1.2.SB2.Motivasyonunu ayarlamak </w:t>
      </w:r>
    </w:p>
    <w:p w:rsidR="007E56F9" w:rsidRPr="007E56F9" w:rsidRDefault="007E56F9" w:rsidP="007E56F9">
      <w:pPr>
        <w:spacing w:after="0" w:line="240" w:lineRule="auto"/>
      </w:pPr>
      <w:r w:rsidRPr="007E56F9">
        <w:t>SDB1.2.SB2.G1. İlgisini çekecek bir etkinliğe katılmak için harekete geçer.</w:t>
      </w:r>
    </w:p>
    <w:p w:rsidR="007E56F9" w:rsidRPr="007E56F9" w:rsidRDefault="007E56F9" w:rsidP="007E56F9">
      <w:pPr>
        <w:spacing w:after="0" w:line="240" w:lineRule="auto"/>
      </w:pPr>
      <w:r w:rsidRPr="007E56F9">
        <w:t xml:space="preserve"> SDB1.2.SB2.G2. Yapmak istediği etkinlik için uygun materyal arar. </w:t>
      </w:r>
    </w:p>
    <w:p w:rsidR="007E56F9" w:rsidRPr="007E56F9" w:rsidRDefault="007E56F9" w:rsidP="007E56F9">
      <w:pPr>
        <w:spacing w:after="0" w:line="240" w:lineRule="auto"/>
      </w:pPr>
      <w:r w:rsidRPr="007E56F9">
        <w:t>SDB1.2.SB2.G3. Katılacağı etkinlik için ortamı düzenler.</w:t>
      </w:r>
    </w:p>
    <w:p w:rsidR="007E56F9" w:rsidRPr="007A448C" w:rsidRDefault="007E56F9" w:rsidP="00851FCE">
      <w:pPr>
        <w:pStyle w:val="AralkYok"/>
        <w:rPr>
          <w:rFonts w:cstheme="minorHAnsi"/>
          <w:b/>
        </w:rPr>
      </w:pPr>
    </w:p>
    <w:p w:rsidR="007E56F9" w:rsidRPr="007E56F9" w:rsidRDefault="007E56F9" w:rsidP="007E56F9">
      <w:pPr>
        <w:spacing w:after="0" w:line="240" w:lineRule="auto"/>
        <w:rPr>
          <w:b/>
        </w:rPr>
      </w:pPr>
      <w:r w:rsidRPr="007E56F9">
        <w:rPr>
          <w:b/>
        </w:rPr>
        <w:t>SDB2.1. İletişim Becerisi</w:t>
      </w:r>
    </w:p>
    <w:p w:rsidR="007E56F9" w:rsidRPr="007E56F9" w:rsidRDefault="007E56F9" w:rsidP="007E56F9">
      <w:pPr>
        <w:spacing w:after="0" w:line="240" w:lineRule="auto"/>
        <w:rPr>
          <w:b/>
        </w:rPr>
      </w:pPr>
      <w:r w:rsidRPr="007E56F9">
        <w:rPr>
          <w:b/>
        </w:rPr>
        <w:t>SDB2.1.SB4. Grup iletişimine katılmak</w:t>
      </w:r>
    </w:p>
    <w:p w:rsidR="007E56F9" w:rsidRPr="007E56F9" w:rsidRDefault="007E56F9" w:rsidP="007E56F9">
      <w:pPr>
        <w:spacing w:after="0" w:line="240" w:lineRule="auto"/>
      </w:pPr>
      <w:r w:rsidRPr="007E56F9">
        <w:t xml:space="preserve">SDB2.1.SB4.G1. Grup iletişimine katılmaya istekli olur. </w:t>
      </w:r>
    </w:p>
    <w:p w:rsidR="007E56F9" w:rsidRPr="007E56F9" w:rsidRDefault="007E56F9" w:rsidP="007E56F9">
      <w:pPr>
        <w:spacing w:after="0" w:line="240" w:lineRule="auto"/>
      </w:pPr>
      <w:r w:rsidRPr="007E56F9">
        <w:t>SDB2.1.SB4.G2. Grup üyelerinin duygu ve düşüncelerine ilgi gösterir.</w:t>
      </w:r>
    </w:p>
    <w:p w:rsidR="007E56F9" w:rsidRPr="007E56F9" w:rsidRDefault="007E56F9" w:rsidP="007E56F9">
      <w:pPr>
        <w:spacing w:after="0" w:line="240" w:lineRule="auto"/>
      </w:pPr>
      <w:r w:rsidRPr="007E56F9">
        <w:t xml:space="preserve"> SDB2.1.SB4.G3. Grup içi iletişime katkıda bulunur.</w:t>
      </w:r>
    </w:p>
    <w:p w:rsidR="007E56F9" w:rsidRPr="007E56F9" w:rsidRDefault="007E56F9" w:rsidP="007E56F9">
      <w:pPr>
        <w:spacing w:after="0" w:line="240" w:lineRule="auto"/>
        <w:rPr>
          <w:rFonts w:cstheme="minorHAnsi"/>
        </w:rPr>
      </w:pPr>
      <w:r w:rsidRPr="007E56F9">
        <w:rPr>
          <w:rFonts w:cstheme="minorHAnsi"/>
        </w:rPr>
        <w:t xml:space="preserve">SDB2.1.SB4.G1. Grup iletişimine katılmaya istekli olur. </w:t>
      </w:r>
    </w:p>
    <w:p w:rsidR="007E56F9" w:rsidRPr="007A448C" w:rsidRDefault="007E56F9" w:rsidP="00851FCE">
      <w:pPr>
        <w:pStyle w:val="AralkYok"/>
        <w:rPr>
          <w:rFonts w:cstheme="minorHAnsi"/>
          <w:b/>
        </w:rPr>
      </w:pPr>
    </w:p>
    <w:p w:rsidR="008504AF" w:rsidRPr="007A448C" w:rsidRDefault="007E56F9" w:rsidP="005F5C01">
      <w:pPr>
        <w:pStyle w:val="AralkYok"/>
        <w:ind w:firstLine="708"/>
        <w:rPr>
          <w:rFonts w:cstheme="minorHAnsi"/>
        </w:rPr>
      </w:pPr>
      <w:r w:rsidRPr="007A448C">
        <w:rPr>
          <w:rFonts w:cstheme="minorHAnsi"/>
          <w:b/>
        </w:rPr>
        <w:t xml:space="preserve"> </w:t>
      </w:r>
    </w:p>
    <w:p w:rsidR="00C617B2" w:rsidRPr="007A448C" w:rsidRDefault="00C617B2" w:rsidP="005844DA">
      <w:pPr>
        <w:spacing w:after="0" w:line="240" w:lineRule="auto"/>
        <w:rPr>
          <w:rFonts w:cstheme="minorHAnsi"/>
          <w:lang w:eastAsia="tr-TR"/>
        </w:rPr>
      </w:pPr>
    </w:p>
    <w:p w:rsidR="008B2168" w:rsidRPr="007A448C" w:rsidRDefault="005771C4" w:rsidP="007E56F9">
      <w:pPr>
        <w:rPr>
          <w:rFonts w:cstheme="minorHAnsi"/>
          <w:b/>
          <w:u w:val="single"/>
        </w:rPr>
      </w:pPr>
      <w:r w:rsidRPr="007A448C">
        <w:rPr>
          <w:rFonts w:cstheme="minorHAnsi"/>
          <w:b/>
          <w:u w:val="single"/>
        </w:rPr>
        <w:t>DEĞERLER</w:t>
      </w:r>
    </w:p>
    <w:p w:rsidR="008B2168" w:rsidRPr="007A448C" w:rsidRDefault="008B2168" w:rsidP="008B2168">
      <w:pPr>
        <w:spacing w:after="0" w:line="240" w:lineRule="auto"/>
        <w:rPr>
          <w:b/>
        </w:rPr>
      </w:pPr>
      <w:r w:rsidRPr="007A448C">
        <w:rPr>
          <w:b/>
        </w:rPr>
        <w:t>D4 DOSTLUK</w:t>
      </w:r>
    </w:p>
    <w:p w:rsidR="008B2168" w:rsidRPr="007A448C" w:rsidRDefault="008B2168" w:rsidP="008B2168">
      <w:pPr>
        <w:spacing w:after="0" w:line="240" w:lineRule="auto"/>
      </w:pPr>
      <w:r w:rsidRPr="007A448C">
        <w:rPr>
          <w:b/>
        </w:rPr>
        <w:t>D4.4. Arkadaşlarını ve onlarla vakit geçirmeyi önemsemek</w:t>
      </w:r>
    </w:p>
    <w:p w:rsidR="008B2168" w:rsidRPr="007A448C" w:rsidRDefault="008B2168" w:rsidP="008B2168">
      <w:pPr>
        <w:spacing w:after="0" w:line="240" w:lineRule="auto"/>
      </w:pPr>
      <w:r w:rsidRPr="007A448C">
        <w:t xml:space="preserve"> D4.</w:t>
      </w:r>
      <w:proofErr w:type="gramStart"/>
      <w:r w:rsidRPr="007A448C">
        <w:t>4.1</w:t>
      </w:r>
      <w:proofErr w:type="gramEnd"/>
      <w:r w:rsidRPr="007A448C">
        <w:t xml:space="preserve">. Arkadaşlarıyla vakit geçirmekten keyif alır. </w:t>
      </w:r>
    </w:p>
    <w:p w:rsidR="008B2168" w:rsidRPr="007A448C" w:rsidRDefault="008B2168" w:rsidP="008B2168">
      <w:pPr>
        <w:spacing w:after="0" w:line="240" w:lineRule="auto"/>
      </w:pPr>
      <w:r w:rsidRPr="007A448C">
        <w:t>D4.</w:t>
      </w:r>
      <w:proofErr w:type="gramStart"/>
      <w:r w:rsidRPr="007A448C">
        <w:t>4.2</w:t>
      </w:r>
      <w:proofErr w:type="gramEnd"/>
      <w:r w:rsidRPr="007A448C">
        <w:t>. Arkadaşlarıyla oynamaya istekli olur.</w:t>
      </w:r>
    </w:p>
    <w:p w:rsidR="008B2168" w:rsidRPr="007A448C" w:rsidRDefault="008B2168" w:rsidP="008B2168">
      <w:pPr>
        <w:spacing w:after="0" w:line="240" w:lineRule="auto"/>
      </w:pPr>
    </w:p>
    <w:p w:rsidR="007E56F9" w:rsidRPr="007E56F9" w:rsidRDefault="007E56F9" w:rsidP="007E56F9">
      <w:pPr>
        <w:spacing w:after="0" w:line="240" w:lineRule="auto"/>
        <w:rPr>
          <w:b/>
        </w:rPr>
      </w:pPr>
      <w:r w:rsidRPr="007A448C">
        <w:rPr>
          <w:b/>
        </w:rPr>
        <w:t>D16 SORUMLULUK</w:t>
      </w:r>
    </w:p>
    <w:p w:rsidR="007E56F9" w:rsidRPr="007E56F9" w:rsidRDefault="007E56F9" w:rsidP="007E56F9">
      <w:pPr>
        <w:spacing w:after="0" w:line="240" w:lineRule="auto"/>
        <w:rPr>
          <w:b/>
        </w:rPr>
      </w:pPr>
      <w:r w:rsidRPr="007E56F9">
        <w:rPr>
          <w:b/>
        </w:rPr>
        <w:t>D16.3. Görev bilincine sahip olmak</w:t>
      </w:r>
    </w:p>
    <w:p w:rsidR="007E56F9" w:rsidRPr="007A448C" w:rsidRDefault="007E56F9" w:rsidP="007E56F9">
      <w:pPr>
        <w:spacing w:after="0" w:line="240" w:lineRule="auto"/>
      </w:pPr>
      <w:r w:rsidRPr="007E56F9">
        <w:t>D16.</w:t>
      </w:r>
      <w:proofErr w:type="gramStart"/>
      <w:r w:rsidRPr="007E56F9">
        <w:t>3.1</w:t>
      </w:r>
      <w:proofErr w:type="gramEnd"/>
      <w:r w:rsidRPr="007E56F9">
        <w:t xml:space="preserve">. Görevlerini zamanında ve eksiksiz yerine getirmeye özen gösterir. </w:t>
      </w:r>
    </w:p>
    <w:p w:rsidR="007E56F9" w:rsidRPr="007E56F9" w:rsidRDefault="007E56F9" w:rsidP="007E56F9">
      <w:pPr>
        <w:spacing w:after="0" w:line="240" w:lineRule="auto"/>
      </w:pPr>
    </w:p>
    <w:p w:rsidR="007E56F9" w:rsidRPr="007E56F9" w:rsidRDefault="007E56F9" w:rsidP="007E56F9">
      <w:pPr>
        <w:spacing w:after="0" w:line="240" w:lineRule="auto"/>
        <w:rPr>
          <w:b/>
        </w:rPr>
      </w:pPr>
      <w:r w:rsidRPr="007A448C">
        <w:rPr>
          <w:b/>
        </w:rPr>
        <w:t>D5 DUYARLILIK</w:t>
      </w:r>
    </w:p>
    <w:p w:rsidR="007E56F9" w:rsidRPr="007E56F9" w:rsidRDefault="007E56F9" w:rsidP="007E56F9">
      <w:pPr>
        <w:spacing w:after="0" w:line="240" w:lineRule="auto"/>
        <w:rPr>
          <w:b/>
        </w:rPr>
      </w:pPr>
      <w:r w:rsidRPr="007E56F9">
        <w:rPr>
          <w:b/>
        </w:rPr>
        <w:t xml:space="preserve">D5.2. Çevreye ve canlılara değer vermek </w:t>
      </w:r>
    </w:p>
    <w:p w:rsidR="007E56F9" w:rsidRPr="007E56F9" w:rsidRDefault="007E56F9" w:rsidP="007E56F9">
      <w:pPr>
        <w:spacing w:after="0" w:line="240" w:lineRule="auto"/>
      </w:pPr>
      <w:r w:rsidRPr="007E56F9">
        <w:rPr>
          <w:b/>
        </w:rPr>
        <w:t xml:space="preserve"> </w:t>
      </w:r>
      <w:r w:rsidRPr="007E56F9">
        <w:t>D5.</w:t>
      </w:r>
      <w:proofErr w:type="gramStart"/>
      <w:r w:rsidRPr="007E56F9">
        <w:t>2.1</w:t>
      </w:r>
      <w:proofErr w:type="gramEnd"/>
      <w:r w:rsidRPr="007E56F9">
        <w:t xml:space="preserve">. Çevre sorunlarına yol açabilecek davranışlardan kaçınır. </w:t>
      </w:r>
    </w:p>
    <w:p w:rsidR="007E56F9" w:rsidRPr="007A448C" w:rsidRDefault="007E56F9" w:rsidP="007E56F9">
      <w:pPr>
        <w:spacing w:after="0" w:line="240" w:lineRule="auto"/>
      </w:pPr>
      <w:r w:rsidRPr="007E56F9">
        <w:t>D5.</w:t>
      </w:r>
      <w:proofErr w:type="gramStart"/>
      <w:r w:rsidRPr="007E56F9">
        <w:t>2.2</w:t>
      </w:r>
      <w:proofErr w:type="gramEnd"/>
      <w:r w:rsidRPr="007E56F9">
        <w:t>. Temiz enerji kaynaklarının önemini fark eder.</w:t>
      </w:r>
    </w:p>
    <w:p w:rsidR="007E56F9" w:rsidRPr="007E56F9" w:rsidRDefault="007E56F9" w:rsidP="007E56F9">
      <w:pPr>
        <w:spacing w:after="0" w:line="240" w:lineRule="auto"/>
      </w:pPr>
    </w:p>
    <w:p w:rsidR="007E56F9" w:rsidRPr="007E56F9" w:rsidRDefault="007E56F9" w:rsidP="007E56F9">
      <w:pPr>
        <w:spacing w:after="0" w:line="240" w:lineRule="auto"/>
        <w:rPr>
          <w:b/>
        </w:rPr>
      </w:pPr>
      <w:r w:rsidRPr="007A448C">
        <w:rPr>
          <w:b/>
        </w:rPr>
        <w:t xml:space="preserve"> D17 TASARRUF</w:t>
      </w:r>
    </w:p>
    <w:p w:rsidR="00F050D6" w:rsidRPr="00F050D6" w:rsidRDefault="00F050D6" w:rsidP="00F050D6">
      <w:pPr>
        <w:spacing w:after="0" w:line="240" w:lineRule="auto"/>
        <w:rPr>
          <w:b/>
        </w:rPr>
      </w:pPr>
      <w:r w:rsidRPr="00F050D6">
        <w:rPr>
          <w:b/>
        </w:rPr>
        <w:t>D17 Tasarruf</w:t>
      </w:r>
    </w:p>
    <w:p w:rsidR="00F050D6" w:rsidRPr="00F050D6" w:rsidRDefault="00F050D6" w:rsidP="00F050D6">
      <w:pPr>
        <w:spacing w:after="0" w:line="240" w:lineRule="auto"/>
        <w:rPr>
          <w:b/>
        </w:rPr>
      </w:pPr>
      <w:r w:rsidRPr="00F050D6">
        <w:rPr>
          <w:b/>
        </w:rPr>
        <w:t xml:space="preserve">D17.1. Bilinçli tüketici olmak </w:t>
      </w:r>
    </w:p>
    <w:p w:rsidR="00F050D6" w:rsidRPr="00F050D6" w:rsidRDefault="00F050D6" w:rsidP="00F050D6">
      <w:pPr>
        <w:spacing w:after="0" w:line="240" w:lineRule="auto"/>
      </w:pPr>
      <w:r w:rsidRPr="00F050D6">
        <w:t>D17.</w:t>
      </w:r>
      <w:proofErr w:type="gramStart"/>
      <w:r w:rsidRPr="00F050D6">
        <w:t>1.2</w:t>
      </w:r>
      <w:proofErr w:type="gramEnd"/>
      <w:r w:rsidRPr="00F050D6">
        <w:t xml:space="preserve">. Satın alacağı ürünleri belirlerken ihtiyaçlarına öncelik verilmesi gerektiğini bilir. </w:t>
      </w:r>
    </w:p>
    <w:p w:rsidR="00F050D6" w:rsidRPr="00F050D6" w:rsidRDefault="00F050D6" w:rsidP="00F050D6">
      <w:pPr>
        <w:spacing w:after="0" w:line="240" w:lineRule="auto"/>
      </w:pPr>
      <w:r w:rsidRPr="00F050D6">
        <w:t>D17.</w:t>
      </w:r>
      <w:proofErr w:type="gramStart"/>
      <w:r w:rsidRPr="00F050D6">
        <w:t>1.4</w:t>
      </w:r>
      <w:proofErr w:type="gramEnd"/>
      <w:r w:rsidRPr="00F050D6">
        <w:t>. İsrafın zararlarını fark eder</w:t>
      </w:r>
    </w:p>
    <w:p w:rsidR="00F050D6" w:rsidRPr="00F050D6" w:rsidRDefault="00F050D6" w:rsidP="00F050D6">
      <w:pPr>
        <w:spacing w:after="0" w:line="240" w:lineRule="auto"/>
        <w:rPr>
          <w:b/>
        </w:rPr>
      </w:pPr>
      <w:r w:rsidRPr="00F050D6">
        <w:rPr>
          <w:b/>
        </w:rPr>
        <w:t>D17.2. İsraftan kaçınmak</w:t>
      </w:r>
    </w:p>
    <w:p w:rsidR="00F050D6" w:rsidRPr="00F050D6" w:rsidRDefault="00F050D6" w:rsidP="00F050D6">
      <w:pPr>
        <w:spacing w:after="0" w:line="240" w:lineRule="auto"/>
      </w:pPr>
      <w:r w:rsidRPr="00F050D6">
        <w:t>D17.</w:t>
      </w:r>
      <w:proofErr w:type="gramStart"/>
      <w:r w:rsidRPr="00F050D6">
        <w:t>2.3</w:t>
      </w:r>
      <w:proofErr w:type="gramEnd"/>
      <w:r w:rsidRPr="00F050D6">
        <w:t>. Enerji tasarrufuna yönelik planları uygular.</w:t>
      </w:r>
    </w:p>
    <w:p w:rsidR="007E56F9" w:rsidRPr="007E56F9" w:rsidRDefault="007E56F9" w:rsidP="007E56F9">
      <w:pPr>
        <w:spacing w:after="0" w:line="240" w:lineRule="auto"/>
      </w:pPr>
    </w:p>
    <w:p w:rsidR="007E56F9" w:rsidRPr="007E56F9" w:rsidRDefault="007E56F9" w:rsidP="007E56F9">
      <w:pPr>
        <w:spacing w:after="0" w:line="240" w:lineRule="auto"/>
        <w:rPr>
          <w:rFonts w:ascii="Calibri" w:eastAsia="Calibri" w:hAnsi="Calibri" w:cs="Times New Roman"/>
          <w:b/>
        </w:rPr>
      </w:pPr>
      <w:r w:rsidRPr="007A448C">
        <w:rPr>
          <w:rFonts w:ascii="Calibri" w:eastAsia="Calibri" w:hAnsi="Calibri" w:cs="Times New Roman"/>
          <w:b/>
        </w:rPr>
        <w:t>D20 YARDIMSEVERLİK</w:t>
      </w:r>
    </w:p>
    <w:p w:rsidR="007E56F9" w:rsidRPr="007E56F9" w:rsidRDefault="007E56F9" w:rsidP="007E56F9">
      <w:pPr>
        <w:spacing w:after="0" w:line="240" w:lineRule="auto"/>
        <w:rPr>
          <w:rFonts w:ascii="Calibri" w:eastAsia="Calibri" w:hAnsi="Calibri" w:cs="Times New Roman"/>
          <w:b/>
        </w:rPr>
      </w:pPr>
      <w:r w:rsidRPr="007E56F9">
        <w:rPr>
          <w:rFonts w:ascii="Calibri" w:eastAsia="Calibri" w:hAnsi="Calibri" w:cs="Times New Roman"/>
          <w:b/>
        </w:rPr>
        <w:t>D20.3. İyiliksever olmak</w:t>
      </w:r>
    </w:p>
    <w:p w:rsidR="007E56F9" w:rsidRPr="007E56F9" w:rsidRDefault="007E56F9" w:rsidP="007E56F9">
      <w:pPr>
        <w:spacing w:after="0" w:line="240" w:lineRule="auto"/>
        <w:rPr>
          <w:rFonts w:ascii="Calibri" w:eastAsia="Calibri" w:hAnsi="Calibri" w:cs="Times New Roman"/>
        </w:rPr>
      </w:pPr>
      <w:r w:rsidRPr="007E56F9">
        <w:rPr>
          <w:rFonts w:ascii="Calibri" w:eastAsia="Calibri" w:hAnsi="Calibri" w:cs="Times New Roman"/>
        </w:rPr>
        <w:t>D20.</w:t>
      </w:r>
      <w:proofErr w:type="gramStart"/>
      <w:r w:rsidRPr="007E56F9">
        <w:rPr>
          <w:rFonts w:ascii="Calibri" w:eastAsia="Calibri" w:hAnsi="Calibri" w:cs="Times New Roman"/>
        </w:rPr>
        <w:t>3.1</w:t>
      </w:r>
      <w:proofErr w:type="gramEnd"/>
      <w:r w:rsidRPr="007E56F9">
        <w:rPr>
          <w:rFonts w:ascii="Calibri" w:eastAsia="Calibri" w:hAnsi="Calibri" w:cs="Times New Roman"/>
        </w:rPr>
        <w:t>. İyilik yapmaya istekli olur.</w:t>
      </w:r>
    </w:p>
    <w:p w:rsidR="007E56F9" w:rsidRPr="007A448C" w:rsidRDefault="007E56F9" w:rsidP="007E56F9">
      <w:pPr>
        <w:spacing w:after="0" w:line="240" w:lineRule="auto"/>
        <w:rPr>
          <w:rFonts w:ascii="Calibri" w:eastAsia="Calibri" w:hAnsi="Calibri" w:cs="Times New Roman"/>
        </w:rPr>
      </w:pPr>
      <w:r w:rsidRPr="007E56F9">
        <w:rPr>
          <w:rFonts w:ascii="Calibri" w:eastAsia="Calibri" w:hAnsi="Calibri" w:cs="Times New Roman"/>
        </w:rPr>
        <w:t xml:space="preserve"> D20.</w:t>
      </w:r>
      <w:proofErr w:type="gramStart"/>
      <w:r w:rsidRPr="007E56F9">
        <w:rPr>
          <w:rFonts w:ascii="Calibri" w:eastAsia="Calibri" w:hAnsi="Calibri" w:cs="Times New Roman"/>
        </w:rPr>
        <w:t>3.2</w:t>
      </w:r>
      <w:proofErr w:type="gramEnd"/>
      <w:r w:rsidRPr="007E56F9">
        <w:rPr>
          <w:rFonts w:ascii="Calibri" w:eastAsia="Calibri" w:hAnsi="Calibri" w:cs="Times New Roman"/>
        </w:rPr>
        <w:t>. Doğaya ve hayvanlara iyi davranır</w:t>
      </w:r>
    </w:p>
    <w:p w:rsidR="007E56F9" w:rsidRPr="007E56F9" w:rsidRDefault="007E56F9" w:rsidP="007E56F9">
      <w:pPr>
        <w:spacing w:after="0" w:line="240" w:lineRule="auto"/>
        <w:rPr>
          <w:rFonts w:cstheme="minorHAnsi"/>
          <w:b/>
          <w:u w:val="single"/>
        </w:rPr>
      </w:pPr>
    </w:p>
    <w:p w:rsidR="007E56F9" w:rsidRPr="007E56F9" w:rsidRDefault="007E56F9" w:rsidP="007E56F9">
      <w:pPr>
        <w:spacing w:after="0" w:line="240" w:lineRule="auto"/>
        <w:rPr>
          <w:b/>
        </w:rPr>
      </w:pPr>
      <w:r w:rsidRPr="007A448C">
        <w:rPr>
          <w:b/>
        </w:rPr>
        <w:t>D15 SEVGİ</w:t>
      </w:r>
    </w:p>
    <w:p w:rsidR="007E56F9" w:rsidRPr="007E56F9" w:rsidRDefault="007E56F9" w:rsidP="007E56F9">
      <w:pPr>
        <w:spacing w:after="0" w:line="240" w:lineRule="auto"/>
        <w:rPr>
          <w:b/>
        </w:rPr>
      </w:pPr>
      <w:r w:rsidRPr="007E56F9">
        <w:rPr>
          <w:b/>
        </w:rPr>
        <w:t xml:space="preserve">D15.4. Özverili olmak </w:t>
      </w:r>
    </w:p>
    <w:p w:rsidR="007E56F9" w:rsidRPr="007E56F9" w:rsidRDefault="007E56F9" w:rsidP="007E56F9">
      <w:pPr>
        <w:spacing w:after="0" w:line="240" w:lineRule="auto"/>
      </w:pPr>
      <w:r w:rsidRPr="007E56F9">
        <w:t>D15.</w:t>
      </w:r>
      <w:proofErr w:type="gramStart"/>
      <w:r w:rsidRPr="007E56F9">
        <w:t>4.1</w:t>
      </w:r>
      <w:proofErr w:type="gramEnd"/>
      <w:r w:rsidRPr="007E56F9">
        <w:t xml:space="preserve">. Sevgiyi ifade etmenin farklı yolları olduğunu bilir. </w:t>
      </w:r>
    </w:p>
    <w:p w:rsidR="008B2168" w:rsidRPr="007A448C" w:rsidRDefault="008B2168" w:rsidP="008B2168">
      <w:pPr>
        <w:spacing w:after="0" w:line="240" w:lineRule="auto"/>
      </w:pPr>
    </w:p>
    <w:p w:rsidR="008B2168" w:rsidRPr="007A448C" w:rsidRDefault="008B2168" w:rsidP="008B2168">
      <w:pPr>
        <w:spacing w:after="0" w:line="240" w:lineRule="auto"/>
        <w:rPr>
          <w:rFonts w:cstheme="minorHAnsi"/>
          <w:b/>
        </w:rPr>
      </w:pPr>
      <w:r w:rsidRPr="007A448C">
        <w:rPr>
          <w:rFonts w:cstheme="minorHAnsi"/>
          <w:b/>
        </w:rPr>
        <w:t>D18 TEMİZLİK</w:t>
      </w:r>
    </w:p>
    <w:p w:rsidR="008B2168" w:rsidRPr="007A448C" w:rsidRDefault="008B2168" w:rsidP="008B2168">
      <w:pPr>
        <w:spacing w:after="0" w:line="240" w:lineRule="auto"/>
        <w:rPr>
          <w:rFonts w:eastAsia="Times New Roman" w:cstheme="minorHAnsi"/>
          <w:b/>
          <w:lang w:eastAsia="tr-TR"/>
        </w:rPr>
      </w:pPr>
      <w:r w:rsidRPr="007A448C">
        <w:rPr>
          <w:rFonts w:eastAsia="Times New Roman" w:cstheme="minorHAnsi"/>
          <w:b/>
          <w:lang w:eastAsia="tr-TR"/>
        </w:rPr>
        <w:t>D18.1. Kişisel temizlik ve bakımına önem vermek</w:t>
      </w:r>
    </w:p>
    <w:p w:rsidR="008B2168" w:rsidRPr="007A448C" w:rsidRDefault="008B2168" w:rsidP="008B2168">
      <w:pPr>
        <w:spacing w:after="0" w:line="240" w:lineRule="auto"/>
        <w:rPr>
          <w:rFonts w:eastAsia="Times New Roman" w:cstheme="minorHAnsi"/>
          <w:lang w:eastAsia="tr-TR"/>
        </w:rPr>
      </w:pPr>
      <w:r w:rsidRPr="007A448C">
        <w:rPr>
          <w:rFonts w:eastAsia="Times New Roman" w:cstheme="minorHAnsi"/>
          <w:lang w:eastAsia="tr-TR"/>
        </w:rPr>
        <w:t>D18.1. Kişisel temizlik ve bakımına önem vermek</w:t>
      </w:r>
    </w:p>
    <w:p w:rsidR="008B2168" w:rsidRPr="007A448C" w:rsidRDefault="008B2168" w:rsidP="008B2168">
      <w:pPr>
        <w:spacing w:after="0" w:line="240" w:lineRule="auto"/>
        <w:rPr>
          <w:rFonts w:eastAsia="Times New Roman" w:cstheme="minorHAnsi"/>
          <w:lang w:eastAsia="tr-TR"/>
        </w:rPr>
      </w:pPr>
      <w:r w:rsidRPr="007A448C">
        <w:rPr>
          <w:rFonts w:eastAsia="Times New Roman" w:cstheme="minorHAnsi"/>
          <w:lang w:eastAsia="tr-TR"/>
        </w:rPr>
        <w:t>D18.</w:t>
      </w:r>
      <w:proofErr w:type="gramStart"/>
      <w:r w:rsidRPr="007A448C">
        <w:rPr>
          <w:rFonts w:eastAsia="Times New Roman" w:cstheme="minorHAnsi"/>
          <w:lang w:eastAsia="tr-TR"/>
        </w:rPr>
        <w:t>1.2</w:t>
      </w:r>
      <w:proofErr w:type="gramEnd"/>
      <w:r w:rsidRPr="007A448C">
        <w:rPr>
          <w:rFonts w:eastAsia="Times New Roman" w:cstheme="minorHAnsi"/>
          <w:lang w:eastAsia="tr-TR"/>
        </w:rPr>
        <w:t>. Beden temizliğini zamanında ve özenli yapmaya gayret eder.</w:t>
      </w:r>
    </w:p>
    <w:p w:rsidR="008B2168" w:rsidRPr="007A448C" w:rsidRDefault="008B2168" w:rsidP="008B2168">
      <w:pPr>
        <w:spacing w:after="0" w:line="240" w:lineRule="auto"/>
        <w:rPr>
          <w:b/>
        </w:rPr>
      </w:pPr>
      <w:r w:rsidRPr="007A448C">
        <w:rPr>
          <w:b/>
        </w:rPr>
        <w:t>D18.2. Yaşadığı ortamın temizliğine dikkat etmek</w:t>
      </w:r>
    </w:p>
    <w:p w:rsidR="008B2168" w:rsidRPr="007A448C" w:rsidRDefault="008B2168" w:rsidP="008B2168">
      <w:pPr>
        <w:spacing w:after="0" w:line="240" w:lineRule="auto"/>
      </w:pPr>
      <w:r w:rsidRPr="007A448C">
        <w:t>D18.</w:t>
      </w:r>
      <w:proofErr w:type="gramStart"/>
      <w:r w:rsidRPr="007A448C">
        <w:t>2.3</w:t>
      </w:r>
      <w:proofErr w:type="gramEnd"/>
      <w:r w:rsidRPr="007A448C">
        <w:t>. Ev, sınıf, okul bahçesi gibi ortak alanların temizliğinde görev alır</w:t>
      </w:r>
    </w:p>
    <w:p w:rsidR="007E56F9" w:rsidRPr="007A448C" w:rsidRDefault="007E56F9" w:rsidP="008B2168">
      <w:pPr>
        <w:spacing w:after="0" w:line="240" w:lineRule="auto"/>
      </w:pPr>
    </w:p>
    <w:p w:rsidR="007E56F9" w:rsidRPr="007E56F9" w:rsidRDefault="007E56F9" w:rsidP="007E56F9">
      <w:pPr>
        <w:spacing w:after="0" w:line="240" w:lineRule="auto"/>
        <w:rPr>
          <w:rFonts w:ascii="Calibri" w:eastAsia="Calibri" w:hAnsi="Calibri" w:cs="Times New Roman"/>
          <w:b/>
        </w:rPr>
      </w:pPr>
      <w:r w:rsidRPr="007A448C">
        <w:rPr>
          <w:rFonts w:ascii="Calibri" w:eastAsia="Calibri" w:hAnsi="Calibri" w:cs="Times New Roman"/>
          <w:b/>
        </w:rPr>
        <w:t>D5 DUYARLILIK</w:t>
      </w:r>
    </w:p>
    <w:p w:rsidR="007E56F9" w:rsidRPr="007E56F9" w:rsidRDefault="007E56F9" w:rsidP="007E56F9">
      <w:pPr>
        <w:spacing w:after="0" w:line="240" w:lineRule="auto"/>
        <w:rPr>
          <w:rFonts w:ascii="Calibri" w:eastAsia="Calibri" w:hAnsi="Calibri" w:cs="Times New Roman"/>
          <w:b/>
        </w:rPr>
      </w:pPr>
      <w:r w:rsidRPr="007E56F9">
        <w:rPr>
          <w:rFonts w:ascii="Calibri" w:eastAsia="Calibri" w:hAnsi="Calibri" w:cs="Times New Roman"/>
        </w:rPr>
        <w:t>D5.3. Afet bilincine sahip olmak</w:t>
      </w:r>
    </w:p>
    <w:p w:rsidR="007E56F9" w:rsidRPr="007E56F9" w:rsidRDefault="007E56F9" w:rsidP="007E56F9">
      <w:pPr>
        <w:spacing w:after="0" w:line="240" w:lineRule="auto"/>
        <w:rPr>
          <w:rFonts w:ascii="Calibri" w:eastAsia="Calibri" w:hAnsi="Calibri" w:cs="Times New Roman"/>
        </w:rPr>
      </w:pPr>
      <w:r w:rsidRPr="007E56F9">
        <w:rPr>
          <w:rFonts w:ascii="Calibri" w:eastAsia="Calibri" w:hAnsi="Calibri" w:cs="Times New Roman"/>
        </w:rPr>
        <w:t>D5.</w:t>
      </w:r>
      <w:proofErr w:type="gramStart"/>
      <w:r w:rsidRPr="007E56F9">
        <w:rPr>
          <w:rFonts w:ascii="Calibri" w:eastAsia="Calibri" w:hAnsi="Calibri" w:cs="Times New Roman"/>
        </w:rPr>
        <w:t>3.1</w:t>
      </w:r>
      <w:proofErr w:type="gramEnd"/>
      <w:r w:rsidRPr="007E56F9">
        <w:rPr>
          <w:rFonts w:ascii="Calibri" w:eastAsia="Calibri" w:hAnsi="Calibri" w:cs="Times New Roman"/>
        </w:rPr>
        <w:t xml:space="preserve">. Afet ve acil durumların her an her yerde gerçekleşebileceğini bilir. </w:t>
      </w:r>
    </w:p>
    <w:p w:rsidR="007E56F9" w:rsidRPr="007E56F9" w:rsidRDefault="007E56F9" w:rsidP="007E56F9">
      <w:pPr>
        <w:spacing w:after="0" w:line="240" w:lineRule="auto"/>
        <w:rPr>
          <w:rFonts w:cstheme="minorHAnsi"/>
          <w:b/>
          <w:u w:val="single"/>
        </w:rPr>
      </w:pPr>
      <w:r w:rsidRPr="007E56F9">
        <w:rPr>
          <w:rFonts w:ascii="Calibri" w:eastAsia="Calibri" w:hAnsi="Calibri" w:cs="Times New Roman"/>
        </w:rPr>
        <w:t>D5.</w:t>
      </w:r>
      <w:proofErr w:type="gramStart"/>
      <w:r w:rsidRPr="007E56F9">
        <w:rPr>
          <w:rFonts w:ascii="Calibri" w:eastAsia="Calibri" w:hAnsi="Calibri" w:cs="Times New Roman"/>
        </w:rPr>
        <w:t>3.2</w:t>
      </w:r>
      <w:proofErr w:type="gramEnd"/>
      <w:r w:rsidRPr="007E56F9">
        <w:rPr>
          <w:rFonts w:ascii="Calibri" w:eastAsia="Calibri" w:hAnsi="Calibri" w:cs="Times New Roman"/>
        </w:rPr>
        <w:t>. Afet ve acil durumların neden olduğu riskleri ve bu riskleri azaltmak için alınabilecek önlemleri bilir</w:t>
      </w:r>
    </w:p>
    <w:p w:rsidR="008B2168" w:rsidRPr="007A448C" w:rsidRDefault="008B2168" w:rsidP="008B2168">
      <w:pPr>
        <w:spacing w:after="0" w:line="240" w:lineRule="auto"/>
      </w:pPr>
    </w:p>
    <w:p w:rsidR="008B2168" w:rsidRPr="007A448C" w:rsidRDefault="007E56F9" w:rsidP="008B2168">
      <w:pPr>
        <w:spacing w:after="0" w:line="240" w:lineRule="auto"/>
        <w:rPr>
          <w:rFonts w:cstheme="minorHAnsi"/>
          <w:b/>
          <w:u w:val="single"/>
        </w:rPr>
      </w:pPr>
      <w:r w:rsidRPr="007A448C">
        <w:rPr>
          <w:b/>
        </w:rPr>
        <w:t xml:space="preserve"> </w:t>
      </w:r>
    </w:p>
    <w:p w:rsidR="00F32285" w:rsidRPr="007A448C" w:rsidRDefault="00F32285" w:rsidP="00851FCE">
      <w:pPr>
        <w:pStyle w:val="AralkYok"/>
        <w:rPr>
          <w:rFonts w:cstheme="minorHAnsi"/>
        </w:rPr>
      </w:pPr>
    </w:p>
    <w:p w:rsidR="005771C4" w:rsidRPr="007A448C" w:rsidRDefault="005771C4" w:rsidP="005771C4">
      <w:pPr>
        <w:rPr>
          <w:rFonts w:cstheme="minorHAnsi"/>
          <w:b/>
          <w:u w:val="single"/>
        </w:rPr>
      </w:pPr>
      <w:r w:rsidRPr="007A448C">
        <w:rPr>
          <w:rFonts w:cstheme="minorHAnsi"/>
          <w:b/>
          <w:u w:val="single"/>
        </w:rPr>
        <w:t>OKURYAZARLIK BECERİLERİ</w:t>
      </w:r>
    </w:p>
    <w:p w:rsidR="005F5C01" w:rsidRPr="007A448C" w:rsidRDefault="005F5C01" w:rsidP="005F5C01">
      <w:pPr>
        <w:spacing w:after="0" w:line="240" w:lineRule="auto"/>
        <w:rPr>
          <w:rFonts w:eastAsia="Times New Roman" w:cstheme="minorHAnsi"/>
          <w:b/>
          <w:u w:val="single"/>
          <w:lang w:eastAsia="tr-TR"/>
        </w:rPr>
      </w:pPr>
      <w:r w:rsidRPr="007A448C">
        <w:rPr>
          <w:rFonts w:eastAsia="Times New Roman" w:cstheme="minorHAnsi"/>
          <w:b/>
          <w:u w:val="single"/>
          <w:lang w:eastAsia="tr-TR"/>
        </w:rPr>
        <w:t>OB1. Bilgi Okuryazarlığı</w:t>
      </w:r>
    </w:p>
    <w:p w:rsidR="00843B7D" w:rsidRPr="007A448C" w:rsidRDefault="00843B7D" w:rsidP="00843B7D">
      <w:pPr>
        <w:spacing w:after="0" w:line="240" w:lineRule="auto"/>
        <w:rPr>
          <w:b/>
        </w:rPr>
      </w:pPr>
      <w:r w:rsidRPr="007A448C">
        <w:rPr>
          <w:b/>
        </w:rPr>
        <w:t>OB1.2.Bilgiyi Toplama</w:t>
      </w:r>
    </w:p>
    <w:p w:rsidR="00843B7D" w:rsidRPr="007A448C" w:rsidRDefault="00843B7D" w:rsidP="00843B7D">
      <w:pPr>
        <w:spacing w:after="0" w:line="240" w:lineRule="auto"/>
        <w:ind w:firstLine="708"/>
      </w:pPr>
      <w:r w:rsidRPr="007A448C">
        <w:t xml:space="preserve"> OB1.2.SB1. İstenen bilgiye ulaşmak için kullanacağı araçları belirlemek </w:t>
      </w:r>
    </w:p>
    <w:p w:rsidR="005F5C01" w:rsidRPr="007A448C" w:rsidRDefault="005F5C01" w:rsidP="00843B7D">
      <w:pPr>
        <w:spacing w:after="0" w:line="240" w:lineRule="auto"/>
        <w:rPr>
          <w:rFonts w:eastAsia="Times New Roman" w:cstheme="minorHAnsi"/>
          <w:b/>
          <w:lang w:eastAsia="tr-TR"/>
        </w:rPr>
      </w:pPr>
      <w:r w:rsidRPr="007A448C">
        <w:rPr>
          <w:rFonts w:eastAsia="Times New Roman" w:cstheme="minorHAnsi"/>
          <w:b/>
          <w:lang w:eastAsia="tr-TR"/>
        </w:rPr>
        <w:t>OB1.3. Bilgiyi Özetleme</w:t>
      </w:r>
    </w:p>
    <w:p w:rsidR="005F5C01" w:rsidRPr="007A448C" w:rsidRDefault="005F5C01" w:rsidP="00843B7D">
      <w:pPr>
        <w:spacing w:after="0" w:line="240" w:lineRule="auto"/>
        <w:ind w:firstLine="708"/>
        <w:rPr>
          <w:rFonts w:eastAsia="Times New Roman" w:cstheme="minorHAnsi"/>
          <w:lang w:eastAsia="tr-TR"/>
        </w:rPr>
      </w:pPr>
      <w:r w:rsidRPr="007A448C">
        <w:rPr>
          <w:rFonts w:eastAsia="Times New Roman" w:cstheme="minorHAnsi"/>
          <w:lang w:eastAsia="tr-TR"/>
        </w:rPr>
        <w:t>OB1.3.SB1. Bilgiyi çözümlemek</w:t>
      </w:r>
    </w:p>
    <w:p w:rsidR="005F5C01" w:rsidRPr="007A448C" w:rsidRDefault="005F5C01" w:rsidP="005F5C01">
      <w:pPr>
        <w:spacing w:after="0" w:line="240" w:lineRule="auto"/>
        <w:ind w:firstLine="708"/>
        <w:rPr>
          <w:rFonts w:eastAsia="Times New Roman" w:cstheme="minorHAnsi"/>
          <w:lang w:eastAsia="tr-TR"/>
        </w:rPr>
      </w:pPr>
      <w:r w:rsidRPr="007A448C">
        <w:rPr>
          <w:rFonts w:eastAsia="Times New Roman" w:cstheme="minorHAnsi"/>
          <w:lang w:eastAsia="tr-TR"/>
        </w:rPr>
        <w:t xml:space="preserve"> OB1.3.SB2. Bilgiyi sınıflandırmak</w:t>
      </w:r>
    </w:p>
    <w:p w:rsidR="00843B7D" w:rsidRPr="007A448C" w:rsidRDefault="005F5C01" w:rsidP="00843B7D">
      <w:pPr>
        <w:spacing w:after="0" w:line="240" w:lineRule="auto"/>
        <w:ind w:firstLine="708"/>
        <w:rPr>
          <w:rFonts w:eastAsia="Times New Roman" w:cstheme="minorHAnsi"/>
          <w:lang w:eastAsia="tr-TR"/>
        </w:rPr>
      </w:pPr>
      <w:r w:rsidRPr="007A448C">
        <w:rPr>
          <w:rFonts w:eastAsia="Times New Roman" w:cstheme="minorHAnsi"/>
          <w:lang w:eastAsia="tr-TR"/>
        </w:rPr>
        <w:t>OB1.3. SB3. Bilgiyi yorumlamak (kendi cümleleri ile aktarmak)</w:t>
      </w:r>
    </w:p>
    <w:p w:rsidR="00594CB1" w:rsidRPr="007A448C" w:rsidRDefault="00594CB1" w:rsidP="00843B7D">
      <w:pPr>
        <w:spacing w:after="0" w:line="240" w:lineRule="auto"/>
        <w:rPr>
          <w:rFonts w:eastAsia="Times New Roman" w:cstheme="minorHAnsi"/>
          <w:lang w:eastAsia="tr-TR"/>
        </w:rPr>
      </w:pPr>
    </w:p>
    <w:p w:rsidR="00851FCE" w:rsidRPr="007A448C" w:rsidRDefault="00851FCE" w:rsidP="00851FCE">
      <w:pPr>
        <w:pStyle w:val="AralkYok"/>
        <w:rPr>
          <w:rFonts w:cstheme="minorHAnsi"/>
          <w:b/>
          <w:u w:val="single"/>
        </w:rPr>
      </w:pPr>
      <w:r w:rsidRPr="007A448C">
        <w:rPr>
          <w:rFonts w:cstheme="minorHAnsi"/>
          <w:b/>
          <w:u w:val="single"/>
        </w:rPr>
        <w:t xml:space="preserve">OB4. Görsel Okuryazarlık </w:t>
      </w:r>
    </w:p>
    <w:p w:rsidR="00843B7D" w:rsidRPr="007A448C" w:rsidRDefault="00C617B2" w:rsidP="00C617B2">
      <w:pPr>
        <w:pStyle w:val="AralkYok"/>
        <w:ind w:firstLine="708"/>
        <w:rPr>
          <w:rFonts w:cstheme="minorHAnsi"/>
        </w:rPr>
      </w:pPr>
      <w:r w:rsidRPr="007A448C">
        <w:rPr>
          <w:rFonts w:cstheme="minorHAnsi"/>
          <w:b/>
        </w:rPr>
        <w:t xml:space="preserve"> </w:t>
      </w:r>
    </w:p>
    <w:p w:rsidR="00843B7D" w:rsidRPr="007A448C" w:rsidRDefault="00843B7D" w:rsidP="00843B7D">
      <w:pPr>
        <w:pStyle w:val="AralkYok"/>
        <w:spacing w:line="276" w:lineRule="auto"/>
      </w:pPr>
      <w:r w:rsidRPr="007A448C">
        <w:rPr>
          <w:b/>
        </w:rPr>
        <w:t>OB4. Görsel Okuryazarlık Becerisi</w:t>
      </w:r>
      <w:r w:rsidRPr="007A448C">
        <w:t xml:space="preserve"> </w:t>
      </w:r>
    </w:p>
    <w:p w:rsidR="00843B7D" w:rsidRPr="007A448C" w:rsidRDefault="00843B7D" w:rsidP="00843B7D">
      <w:pPr>
        <w:pStyle w:val="AralkYok"/>
        <w:spacing w:line="276" w:lineRule="auto"/>
        <w:rPr>
          <w:b/>
        </w:rPr>
      </w:pPr>
      <w:r w:rsidRPr="007A448C">
        <w:rPr>
          <w:b/>
        </w:rPr>
        <w:t>OB4.1.Görseli Anlama</w:t>
      </w:r>
    </w:p>
    <w:p w:rsidR="00C617B2" w:rsidRPr="007A448C" w:rsidRDefault="00C617B2" w:rsidP="00C617B2">
      <w:pPr>
        <w:pStyle w:val="AralkYok"/>
        <w:ind w:firstLine="708"/>
      </w:pPr>
      <w:r w:rsidRPr="007A448C">
        <w:t>OB4.4.SB1. Görseli kullanmak</w:t>
      </w:r>
    </w:p>
    <w:p w:rsidR="00843B7D" w:rsidRPr="007A448C" w:rsidRDefault="00843B7D" w:rsidP="00843B7D">
      <w:pPr>
        <w:pStyle w:val="AralkYok"/>
        <w:spacing w:line="276" w:lineRule="auto"/>
        <w:ind w:firstLine="708"/>
        <w:rPr>
          <w:rFonts w:cstheme="minorHAnsi"/>
        </w:rPr>
      </w:pPr>
      <w:r w:rsidRPr="007A448C">
        <w:t>OB4.1.SB2. Görseli tanımak</w:t>
      </w:r>
    </w:p>
    <w:p w:rsidR="00C4509F" w:rsidRPr="007A448C" w:rsidRDefault="00C4509F" w:rsidP="00843B7D">
      <w:pPr>
        <w:spacing w:after="0" w:line="240" w:lineRule="auto"/>
        <w:rPr>
          <w:rFonts w:cstheme="minorHAnsi"/>
          <w:lang w:eastAsia="tr-TR"/>
        </w:rPr>
      </w:pPr>
    </w:p>
    <w:p w:rsidR="002626F6" w:rsidRPr="007A448C" w:rsidRDefault="007A448C" w:rsidP="002626F6">
      <w:pPr>
        <w:rPr>
          <w:b/>
        </w:rPr>
      </w:pPr>
      <w:r w:rsidRPr="007A448C">
        <w:rPr>
          <w:b/>
          <w:u w:val="single"/>
        </w:rPr>
        <w:t xml:space="preserve"> </w:t>
      </w:r>
    </w:p>
    <w:p w:rsidR="00594CB1" w:rsidRPr="007A448C" w:rsidRDefault="00DD166A" w:rsidP="007A448C">
      <w:pPr>
        <w:spacing w:after="0" w:line="240" w:lineRule="auto"/>
        <w:rPr>
          <w:rFonts w:cstheme="minorHAnsi"/>
        </w:rPr>
      </w:pPr>
      <w:r w:rsidRPr="007A448C">
        <w:t xml:space="preserve"> </w:t>
      </w:r>
    </w:p>
    <w:p w:rsidR="007A448C" w:rsidRPr="007A448C" w:rsidRDefault="007A448C" w:rsidP="007A448C">
      <w:pPr>
        <w:spacing w:after="0" w:line="240" w:lineRule="auto"/>
        <w:rPr>
          <w:b/>
        </w:rPr>
      </w:pPr>
      <w:r w:rsidRPr="007A448C">
        <w:rPr>
          <w:b/>
        </w:rPr>
        <w:t>OB1. Bilgi Okuryazarlığı</w:t>
      </w:r>
    </w:p>
    <w:p w:rsidR="007A448C" w:rsidRPr="007A448C" w:rsidRDefault="007A448C" w:rsidP="007A448C">
      <w:pPr>
        <w:spacing w:after="0" w:line="240" w:lineRule="auto"/>
      </w:pPr>
      <w:r w:rsidRPr="007A448C">
        <w:t>OB1.3.Bilgiyi Özetleme</w:t>
      </w:r>
    </w:p>
    <w:p w:rsidR="007A448C" w:rsidRPr="007A448C" w:rsidRDefault="007A448C" w:rsidP="007A448C">
      <w:pPr>
        <w:spacing w:after="0" w:line="240" w:lineRule="auto"/>
      </w:pPr>
      <w:r w:rsidRPr="007A448C">
        <w:t xml:space="preserve"> OB1.3.SB1. Bilgiyi çözümlemek</w:t>
      </w:r>
    </w:p>
    <w:p w:rsidR="007A448C" w:rsidRPr="007A448C" w:rsidRDefault="007A448C" w:rsidP="007A448C">
      <w:pPr>
        <w:spacing w:after="0" w:line="240" w:lineRule="auto"/>
      </w:pPr>
      <w:r w:rsidRPr="007A448C">
        <w:t xml:space="preserve"> OB1.3.SB2. Bilgiyi sınıflandırmak</w:t>
      </w:r>
    </w:p>
    <w:p w:rsidR="007A448C" w:rsidRPr="007A448C" w:rsidRDefault="007A448C" w:rsidP="007A448C">
      <w:pPr>
        <w:spacing w:after="0" w:line="240" w:lineRule="auto"/>
      </w:pPr>
      <w:r w:rsidRPr="007A448C">
        <w:t xml:space="preserve"> OB1.3.SB3. Bilgiyi yorumlamak (kendi cümleleri ile aktarmak)</w:t>
      </w:r>
    </w:p>
    <w:p w:rsidR="007A448C" w:rsidRPr="007A448C" w:rsidRDefault="007A448C" w:rsidP="007A448C">
      <w:pPr>
        <w:spacing w:after="0" w:line="240" w:lineRule="auto"/>
        <w:rPr>
          <w:b/>
        </w:rPr>
      </w:pPr>
      <w:r w:rsidRPr="007A448C">
        <w:rPr>
          <w:b/>
        </w:rPr>
        <w:t>OB7. Veri Okuryazarlığı</w:t>
      </w:r>
    </w:p>
    <w:p w:rsidR="007A448C" w:rsidRPr="007A448C" w:rsidRDefault="007A448C" w:rsidP="007A448C">
      <w:pPr>
        <w:spacing w:after="0" w:line="240" w:lineRule="auto"/>
      </w:pPr>
      <w:r w:rsidRPr="007A448C">
        <w:t>OB7.5.Verileri Görselleştirme</w:t>
      </w:r>
    </w:p>
    <w:p w:rsidR="007A448C" w:rsidRPr="007A448C" w:rsidRDefault="007A448C" w:rsidP="007A448C">
      <w:pPr>
        <w:spacing w:after="0" w:line="240" w:lineRule="auto"/>
      </w:pPr>
      <w:r w:rsidRPr="007A448C">
        <w:t>OB7.5.SB2. Veriyi grafik ve harita olarak görselleştirmek</w:t>
      </w:r>
    </w:p>
    <w:p w:rsidR="007A448C" w:rsidRPr="007A448C" w:rsidRDefault="007A448C" w:rsidP="007A448C">
      <w:pPr>
        <w:spacing w:after="0" w:line="240" w:lineRule="auto"/>
      </w:pPr>
      <w:r w:rsidRPr="007A448C">
        <w:t xml:space="preserve">OB7.7.Örüntüleri Betimleme ve Analiz Etme </w:t>
      </w:r>
    </w:p>
    <w:p w:rsidR="007A448C" w:rsidRPr="007A448C" w:rsidRDefault="007A448C" w:rsidP="007A448C">
      <w:pPr>
        <w:spacing w:after="0" w:line="240" w:lineRule="auto"/>
      </w:pPr>
      <w:r w:rsidRPr="007A448C">
        <w:t>OB7.7.SB1. Görsel örüntüleri betimlemek</w:t>
      </w:r>
    </w:p>
    <w:p w:rsidR="007A448C" w:rsidRPr="007A448C" w:rsidRDefault="007A448C" w:rsidP="007A448C">
      <w:pPr>
        <w:rPr>
          <w:rFonts w:cstheme="minorHAnsi"/>
          <w:b/>
          <w:u w:val="single"/>
        </w:rPr>
      </w:pPr>
      <w:r w:rsidRPr="007A448C">
        <w:t xml:space="preserve"> OB7.7.SB2. Örüntüleri modellemek </w:t>
      </w:r>
      <w:proofErr w:type="gramStart"/>
      <w:r w:rsidRPr="007A448C">
        <w:t>(</w:t>
      </w:r>
      <w:proofErr w:type="spellStart"/>
      <w:proofErr w:type="gramEnd"/>
      <w:r w:rsidRPr="007A448C">
        <w:t>nicelendirmek</w:t>
      </w:r>
      <w:proofErr w:type="spellEnd"/>
    </w:p>
    <w:p w:rsidR="007A448C" w:rsidRPr="007A448C" w:rsidRDefault="007A448C" w:rsidP="00851FCE">
      <w:pPr>
        <w:pStyle w:val="AralkYok"/>
        <w:rPr>
          <w:rFonts w:cstheme="minorHAnsi"/>
        </w:rPr>
      </w:pPr>
    </w:p>
    <w:p w:rsidR="005771C4" w:rsidRPr="007A448C" w:rsidRDefault="005771C4" w:rsidP="005771C4">
      <w:pPr>
        <w:rPr>
          <w:rFonts w:cstheme="minorHAnsi"/>
          <w:b/>
          <w:u w:val="single"/>
        </w:rPr>
      </w:pPr>
      <w:r w:rsidRPr="007A448C">
        <w:rPr>
          <w:rFonts w:cstheme="minorHAnsi"/>
          <w:b/>
          <w:u w:val="single"/>
        </w:rPr>
        <w:t>ÖĞRENME ÇIKTILARI VE ALT ÖĞRENME ÇIKTILARI</w:t>
      </w:r>
    </w:p>
    <w:p w:rsidR="00E407DB" w:rsidRPr="007A448C" w:rsidRDefault="005771C4" w:rsidP="00594CB1">
      <w:pPr>
        <w:rPr>
          <w:rFonts w:cstheme="minorHAnsi"/>
          <w:b/>
          <w:u w:val="single"/>
        </w:rPr>
      </w:pPr>
      <w:r w:rsidRPr="007A448C">
        <w:rPr>
          <w:rFonts w:cstheme="minorHAnsi"/>
          <w:b/>
          <w:u w:val="single"/>
        </w:rPr>
        <w:t>TÜRKÇE ALANI</w:t>
      </w:r>
    </w:p>
    <w:p w:rsidR="00E407DB" w:rsidRPr="007A448C" w:rsidRDefault="00E407DB" w:rsidP="00E407DB">
      <w:pPr>
        <w:spacing w:after="0"/>
        <w:rPr>
          <w:rFonts w:cstheme="minorHAnsi"/>
          <w:b/>
        </w:rPr>
      </w:pPr>
      <w:r w:rsidRPr="007A448C">
        <w:rPr>
          <w:rFonts w:cstheme="minorHAnsi"/>
          <w:b/>
        </w:rPr>
        <w:t>TADB.1. Dinleyecekleri/izleyecekleri şiir, hikâye, tekerleme, video, tiyatro, animasyon gibi materyalleri yönetebilme</w:t>
      </w:r>
    </w:p>
    <w:p w:rsidR="00E407DB" w:rsidRPr="007A448C" w:rsidRDefault="00E407DB" w:rsidP="00594CB1">
      <w:pPr>
        <w:spacing w:after="0"/>
        <w:ind w:firstLine="708"/>
        <w:rPr>
          <w:rFonts w:cstheme="minorHAnsi"/>
        </w:rPr>
      </w:pPr>
      <w:r w:rsidRPr="007A448C">
        <w:rPr>
          <w:rFonts w:cstheme="minorHAnsi"/>
        </w:rPr>
        <w:t>TADB.1.b</w:t>
      </w:r>
      <w:r w:rsidRPr="007A448C">
        <w:rPr>
          <w:rFonts w:cstheme="minorHAnsi"/>
          <w:b/>
        </w:rPr>
        <w:t>.</w:t>
      </w:r>
      <w:r w:rsidRPr="007A448C">
        <w:rPr>
          <w:rFonts w:cstheme="minorHAnsi"/>
        </w:rPr>
        <w:t xml:space="preserve"> Seçilen materyalleri dinler/izler.</w:t>
      </w:r>
    </w:p>
    <w:p w:rsidR="00E407DB" w:rsidRPr="007A448C" w:rsidRDefault="00E407DB" w:rsidP="00E407DB">
      <w:pPr>
        <w:spacing w:after="0"/>
        <w:rPr>
          <w:rFonts w:cstheme="minorHAnsi"/>
          <w:b/>
        </w:rPr>
      </w:pPr>
      <w:r w:rsidRPr="007A448C">
        <w:rPr>
          <w:rFonts w:cstheme="minorHAnsi"/>
          <w:b/>
        </w:rPr>
        <w:t>TADB.2. Dinledikleri/izledikleri şiir, hikâye, tekerleme, video, tiyatro, animasyon gibi materyalleri ile ilgili yeni anlamlar oluşturabilme</w:t>
      </w:r>
    </w:p>
    <w:p w:rsidR="00E407DB" w:rsidRPr="007A448C" w:rsidRDefault="00E407DB" w:rsidP="00594CB1">
      <w:pPr>
        <w:spacing w:after="0"/>
        <w:ind w:firstLine="708"/>
        <w:rPr>
          <w:rFonts w:cstheme="minorHAnsi"/>
        </w:rPr>
      </w:pPr>
      <w:r w:rsidRPr="007A448C">
        <w:rPr>
          <w:rFonts w:cstheme="minorHAnsi"/>
        </w:rPr>
        <w:t>TADB.2.</w:t>
      </w:r>
      <w:r w:rsidRPr="007A448C">
        <w:rPr>
          <w:rFonts w:cstheme="minorHAnsi"/>
          <w:b/>
        </w:rPr>
        <w:t xml:space="preserve"> </w:t>
      </w:r>
      <w:r w:rsidRPr="007A448C">
        <w:rPr>
          <w:rFonts w:cstheme="minorHAnsi"/>
        </w:rPr>
        <w:t>a. Dinledikleri/izledikleri iletilerde yer alan bilgiler ile günlük yaşamı arasında ilişki kurar.</w:t>
      </w:r>
    </w:p>
    <w:p w:rsidR="00E407DB" w:rsidRPr="007A448C" w:rsidRDefault="00E407DB" w:rsidP="00594CB1">
      <w:pPr>
        <w:spacing w:after="0"/>
        <w:ind w:firstLine="708"/>
        <w:rPr>
          <w:rFonts w:cstheme="minorHAnsi"/>
        </w:rPr>
      </w:pPr>
      <w:r w:rsidRPr="007A448C">
        <w:rPr>
          <w:rFonts w:cstheme="minorHAnsi"/>
        </w:rPr>
        <w:t>TADB.2</w:t>
      </w:r>
      <w:r w:rsidRPr="007A448C">
        <w:rPr>
          <w:rFonts w:cstheme="minorHAnsi"/>
          <w:b/>
        </w:rPr>
        <w:t xml:space="preserve">. </w:t>
      </w:r>
      <w:r w:rsidRPr="007A448C">
        <w:rPr>
          <w:rFonts w:cstheme="minorHAnsi"/>
        </w:rPr>
        <w:t>b. Görsellerden yararlanarak dinleyecekleri/izleyecekleri hakkındaki tahminlerini söyler.</w:t>
      </w:r>
    </w:p>
    <w:p w:rsidR="00594CB1" w:rsidRPr="007A448C" w:rsidRDefault="00594CB1" w:rsidP="00594CB1">
      <w:pPr>
        <w:spacing w:after="0" w:line="240" w:lineRule="auto"/>
        <w:rPr>
          <w:b/>
        </w:rPr>
      </w:pPr>
      <w:r w:rsidRPr="007A448C">
        <w:rPr>
          <w:b/>
        </w:rPr>
        <w:t>TADB.3. Dinledikleri/izledikleri şiir, hikâye, tekerleme, video, tiyatro, animasyon gibi materyalleri çözümleyebilme</w:t>
      </w:r>
    </w:p>
    <w:p w:rsidR="00594CB1" w:rsidRPr="007A448C" w:rsidRDefault="00594CB1" w:rsidP="00594CB1">
      <w:pPr>
        <w:spacing w:after="0" w:line="240" w:lineRule="auto"/>
        <w:ind w:firstLine="708"/>
        <w:rPr>
          <w:b/>
        </w:rPr>
      </w:pPr>
      <w:r w:rsidRPr="007A448C">
        <w:t>TADB.3</w:t>
      </w:r>
      <w:r w:rsidRPr="007A448C">
        <w:rPr>
          <w:b/>
        </w:rPr>
        <w:t>.</w:t>
      </w:r>
      <w:r w:rsidRPr="007A448C">
        <w:rPr>
          <w:spacing w:val="-2"/>
          <w:sz w:val="18"/>
        </w:rPr>
        <w:t xml:space="preserve"> </w:t>
      </w:r>
      <w:r w:rsidRPr="007A448C">
        <w:t>a. Dinledikleri/izledikleri materyallerdeki olayları belirler.</w:t>
      </w:r>
    </w:p>
    <w:p w:rsidR="00594CB1" w:rsidRPr="007A448C" w:rsidRDefault="00594CB1" w:rsidP="00594CB1">
      <w:pPr>
        <w:spacing w:after="0"/>
        <w:rPr>
          <w:rFonts w:cstheme="minorHAnsi"/>
          <w:b/>
        </w:rPr>
      </w:pPr>
      <w:r w:rsidRPr="007A448C">
        <w:rPr>
          <w:b/>
        </w:rPr>
        <w:t>TAKB.1. Konuşma sürecini yönetebilme</w:t>
      </w:r>
    </w:p>
    <w:p w:rsidR="00594CB1" w:rsidRPr="007A448C" w:rsidRDefault="00594CB1" w:rsidP="00594CB1">
      <w:pPr>
        <w:spacing w:after="0"/>
        <w:ind w:firstLine="708"/>
        <w:rPr>
          <w:rFonts w:cstheme="minorHAnsi"/>
        </w:rPr>
      </w:pPr>
      <w:r w:rsidRPr="007A448C">
        <w:t>TAKB.1. a. Yetişkin yönlendirmesiyle konuşacağı konuyu seçer.</w:t>
      </w:r>
    </w:p>
    <w:p w:rsidR="00594CB1" w:rsidRPr="007A448C" w:rsidRDefault="00594CB1" w:rsidP="00594CB1">
      <w:pPr>
        <w:spacing w:after="0"/>
        <w:ind w:firstLine="708"/>
      </w:pPr>
      <w:r w:rsidRPr="007A448C">
        <w:t xml:space="preserve">TAKB.1.b. Konuşmaya başlamak için uygun zamanı bekler ve yetişkin yönlendirmesiyle bir konu hakkında konuşur. </w:t>
      </w:r>
    </w:p>
    <w:p w:rsidR="00E407DB" w:rsidRPr="007A448C" w:rsidRDefault="00E407DB" w:rsidP="00E407DB">
      <w:pPr>
        <w:spacing w:after="0" w:line="240" w:lineRule="auto"/>
        <w:rPr>
          <w:b/>
        </w:rPr>
      </w:pPr>
      <w:r w:rsidRPr="007A448C">
        <w:rPr>
          <w:b/>
        </w:rPr>
        <w:t>TAKB.2. Konuşma sürecinin içeriğini oluşturabilme</w:t>
      </w:r>
    </w:p>
    <w:p w:rsidR="00E407DB" w:rsidRPr="007A448C" w:rsidRDefault="00E407DB" w:rsidP="00594CB1">
      <w:pPr>
        <w:spacing w:after="0" w:line="240" w:lineRule="auto"/>
        <w:ind w:firstLine="708"/>
      </w:pPr>
      <w:r w:rsidRPr="007A448C">
        <w:t>TAKB.2.</w:t>
      </w:r>
      <w:r w:rsidRPr="007A448C">
        <w:rPr>
          <w:b/>
        </w:rPr>
        <w:t xml:space="preserve"> </w:t>
      </w:r>
      <w:r w:rsidRPr="007A448C">
        <w:t>a. Konuşacağı konu ile günlük yaşamı arasında bağlantı kurar. </w:t>
      </w:r>
    </w:p>
    <w:p w:rsidR="00E407DB" w:rsidRPr="007A448C" w:rsidRDefault="00E407DB" w:rsidP="00594CB1">
      <w:pPr>
        <w:spacing w:after="0" w:line="240" w:lineRule="auto"/>
        <w:ind w:firstLine="708"/>
      </w:pPr>
      <w:r w:rsidRPr="007A448C">
        <w:t>TAKB.2. b. Konuşmanın devamı hakkındaki tahminini söyler.</w:t>
      </w:r>
      <w:r w:rsidR="00594CB1" w:rsidRPr="007A448C">
        <w:t xml:space="preserve"> </w:t>
      </w:r>
    </w:p>
    <w:p w:rsidR="00E407DB" w:rsidRPr="007A448C" w:rsidRDefault="00E407DB" w:rsidP="00E407DB">
      <w:pPr>
        <w:spacing w:after="0"/>
        <w:rPr>
          <w:b/>
        </w:rPr>
      </w:pPr>
      <w:r w:rsidRPr="007A448C">
        <w:rPr>
          <w:b/>
        </w:rPr>
        <w:t>TAEOB.6. Yazma öncesi becerileri kazanabilme</w:t>
      </w:r>
    </w:p>
    <w:p w:rsidR="00E407DB" w:rsidRPr="007A448C" w:rsidRDefault="00E407DB" w:rsidP="00594CB1">
      <w:pPr>
        <w:spacing w:after="0"/>
        <w:ind w:firstLine="708"/>
        <w:rPr>
          <w:b/>
        </w:rPr>
      </w:pPr>
      <w:r w:rsidRPr="007A448C">
        <w:t>TAEOB.6.a.Boyama ve çizgi çalışmaları yapar</w:t>
      </w:r>
    </w:p>
    <w:p w:rsidR="00594CB1" w:rsidRPr="007A448C" w:rsidRDefault="00594CB1" w:rsidP="00594CB1">
      <w:pPr>
        <w:spacing w:after="0" w:line="240" w:lineRule="auto"/>
        <w:rPr>
          <w:rFonts w:eastAsia="Times New Roman" w:cstheme="minorHAnsi"/>
          <w:b/>
          <w:lang w:eastAsia="tr-TR"/>
        </w:rPr>
      </w:pPr>
      <w:r w:rsidRPr="007A448C">
        <w:rPr>
          <w:rFonts w:eastAsia="Times New Roman" w:cstheme="minorHAnsi"/>
          <w:b/>
          <w:lang w:eastAsia="tr-TR"/>
        </w:rPr>
        <w:t>TAOB.1. Resimli öykü kitabı, dijital araçlar, afiş, broşür gibi görsel materyalleri yönetebilme.</w:t>
      </w:r>
    </w:p>
    <w:p w:rsidR="00E407DB" w:rsidRPr="007A448C" w:rsidRDefault="00594CB1" w:rsidP="00594CB1">
      <w:pPr>
        <w:spacing w:after="0" w:line="240" w:lineRule="auto"/>
        <w:ind w:firstLine="708"/>
        <w:rPr>
          <w:rFonts w:eastAsia="Times New Roman" w:cstheme="minorHAnsi"/>
          <w:lang w:eastAsia="tr-TR"/>
        </w:rPr>
      </w:pPr>
      <w:r w:rsidRPr="007A448C">
        <w:rPr>
          <w:rFonts w:eastAsia="Times New Roman" w:cstheme="minorHAnsi"/>
          <w:lang w:eastAsia="tr-TR"/>
        </w:rPr>
        <w:t>TAOB.1. a</w:t>
      </w:r>
      <w:r w:rsidRPr="007A448C">
        <w:rPr>
          <w:rFonts w:eastAsia="Times New Roman" w:cstheme="minorHAnsi"/>
          <w:b/>
          <w:lang w:eastAsia="tr-TR"/>
        </w:rPr>
        <w:t xml:space="preserve">. </w:t>
      </w:r>
      <w:r w:rsidRPr="007A448C">
        <w:rPr>
          <w:rFonts w:eastAsia="Times New Roman" w:cstheme="minorHAnsi"/>
          <w:lang w:eastAsia="tr-TR"/>
        </w:rPr>
        <w:t>Kendisine sunulan görsel okuma materyallerini inceler.</w:t>
      </w:r>
    </w:p>
    <w:p w:rsidR="00594CB1" w:rsidRPr="007A448C" w:rsidRDefault="00594CB1" w:rsidP="00594CB1">
      <w:pPr>
        <w:spacing w:after="0"/>
        <w:rPr>
          <w:rFonts w:cstheme="minorHAnsi"/>
          <w:b/>
          <w:u w:val="single"/>
        </w:rPr>
      </w:pPr>
      <w:r w:rsidRPr="007A448C">
        <w:rPr>
          <w:b/>
        </w:rPr>
        <w:t>TAOB.2. Görsel materyallerden anlamlar üretebilme</w:t>
      </w:r>
    </w:p>
    <w:p w:rsidR="00594CB1" w:rsidRPr="007A448C" w:rsidRDefault="00594CB1" w:rsidP="00594CB1">
      <w:pPr>
        <w:spacing w:after="0"/>
        <w:ind w:firstLine="708"/>
        <w:rPr>
          <w:rFonts w:cstheme="minorHAnsi"/>
          <w:u w:val="single"/>
        </w:rPr>
      </w:pPr>
      <w:r w:rsidRPr="007A448C">
        <w:t>TAOB.2. a. Görsel okuma materyallerinde yer alan bilgiler ile günlük yaşamı arasında ilişki kurar.</w:t>
      </w:r>
    </w:p>
    <w:p w:rsidR="00594CB1" w:rsidRPr="007A448C" w:rsidRDefault="00594CB1" w:rsidP="00594CB1">
      <w:pPr>
        <w:spacing w:after="0"/>
        <w:ind w:firstLine="708"/>
      </w:pPr>
      <w:r w:rsidRPr="007A448C">
        <w:t>TAOB.2. b. Görsellerde hareketle metinle ilgili tahminde bulunur.</w:t>
      </w:r>
    </w:p>
    <w:p w:rsidR="00594CB1" w:rsidRPr="007A448C" w:rsidRDefault="00594CB1" w:rsidP="00594CB1">
      <w:pPr>
        <w:spacing w:after="0"/>
        <w:ind w:firstLine="708"/>
      </w:pPr>
      <w:r w:rsidRPr="007A448C">
        <w:t>TAOB.2.c.</w:t>
      </w:r>
      <w:r w:rsidRPr="007A448C">
        <w:rPr>
          <w:b/>
        </w:rPr>
        <w:t xml:space="preserve"> </w:t>
      </w:r>
      <w:r w:rsidRPr="007A448C">
        <w:t>Görsel okuma materyallerinde yer alan bilgilerden yararlanarak çıkarım yapar.</w:t>
      </w:r>
    </w:p>
    <w:p w:rsidR="00F47497" w:rsidRPr="007A448C" w:rsidRDefault="00F47497" w:rsidP="00F47497">
      <w:pPr>
        <w:pStyle w:val="AralkYok"/>
        <w:rPr>
          <w:rFonts w:cstheme="minorHAnsi"/>
          <w:b/>
          <w:u w:val="single"/>
        </w:rPr>
      </w:pPr>
      <w:r w:rsidRPr="007A448C">
        <w:rPr>
          <w:rFonts w:cstheme="minorHAnsi"/>
          <w:b/>
          <w:u w:val="single"/>
        </w:rPr>
        <w:t>Müzik Alanı</w:t>
      </w:r>
    </w:p>
    <w:p w:rsidR="006F6BAD" w:rsidRPr="007A448C" w:rsidRDefault="00C24070" w:rsidP="006127CC">
      <w:pPr>
        <w:spacing w:after="0" w:line="240" w:lineRule="auto"/>
        <w:ind w:firstLine="708"/>
        <w:rPr>
          <w:rFonts w:cstheme="minorHAnsi"/>
        </w:rPr>
      </w:pPr>
      <w:r w:rsidRPr="007A448C">
        <w:rPr>
          <w:rFonts w:cstheme="minorHAnsi"/>
        </w:rPr>
        <w:t xml:space="preserve"> </w:t>
      </w:r>
    </w:p>
    <w:p w:rsidR="007A448C" w:rsidRPr="007A448C" w:rsidRDefault="007A448C" w:rsidP="007A448C">
      <w:pPr>
        <w:tabs>
          <w:tab w:val="left" w:pos="5460"/>
        </w:tabs>
        <w:spacing w:after="0" w:line="240" w:lineRule="auto"/>
        <w:rPr>
          <w:rFonts w:eastAsia="Times New Roman" w:cstheme="minorHAnsi"/>
          <w:b/>
          <w:lang w:eastAsia="tr-TR"/>
        </w:rPr>
      </w:pPr>
      <w:r w:rsidRPr="007A448C">
        <w:rPr>
          <w:rFonts w:cstheme="minorHAnsi"/>
          <w:b/>
        </w:rPr>
        <w:t xml:space="preserve"> </w:t>
      </w:r>
      <w:r w:rsidRPr="007A448C">
        <w:rPr>
          <w:b/>
        </w:rPr>
        <w:t>MSB.3. Söyleme becerilerini sınıf içinde sergileyebilme</w:t>
      </w:r>
      <w:r w:rsidRPr="007A448C">
        <w:rPr>
          <w:b/>
        </w:rPr>
        <w:tab/>
      </w:r>
    </w:p>
    <w:p w:rsidR="007A448C" w:rsidRPr="007A448C" w:rsidRDefault="007A448C" w:rsidP="007A448C">
      <w:pPr>
        <w:spacing w:after="0" w:line="240" w:lineRule="auto"/>
      </w:pPr>
      <w:r w:rsidRPr="007A448C">
        <w:t>MSB.3. b. Çocuk şarkılarını/çocuk şarkısı formlarını bireysel olarak/grupla uyum içinde söyler.</w:t>
      </w:r>
    </w:p>
    <w:p w:rsidR="007A448C" w:rsidRPr="007A448C" w:rsidRDefault="007A448C" w:rsidP="007A448C">
      <w:pPr>
        <w:spacing w:after="0" w:line="240" w:lineRule="auto"/>
        <w:rPr>
          <w:b/>
        </w:rPr>
      </w:pPr>
      <w:r w:rsidRPr="007A448C">
        <w:rPr>
          <w:b/>
        </w:rPr>
        <w:t>MÇB.3. Çaldığı ritimlerdeki/ezgilerdeki/ çocuk şarkılarındaki/çocuk şarkısı formlarındaki özellikleri fark edebilme</w:t>
      </w:r>
    </w:p>
    <w:p w:rsidR="007A448C" w:rsidRPr="007A448C" w:rsidRDefault="007A448C" w:rsidP="007A448C">
      <w:pPr>
        <w:spacing w:after="0" w:line="240" w:lineRule="auto"/>
        <w:rPr>
          <w:rFonts w:cstheme="minorHAnsi"/>
          <w:u w:val="single"/>
        </w:rPr>
      </w:pPr>
      <w:r w:rsidRPr="007A448C">
        <w:t>MÇB.3. a. Ritimleri/ ezgileri kuvvetli ve hafif ses farklılıklarına/yavaş ve hızlı tempo farklılıklarına göre çalar.</w:t>
      </w:r>
    </w:p>
    <w:p w:rsidR="007A448C" w:rsidRPr="007A448C" w:rsidRDefault="007A448C" w:rsidP="007A448C">
      <w:pPr>
        <w:spacing w:after="0"/>
        <w:rPr>
          <w:b/>
        </w:rPr>
      </w:pPr>
      <w:r w:rsidRPr="007A448C">
        <w:rPr>
          <w:b/>
        </w:rPr>
        <w:t>MHB.3. Müzik ve ritimlerle hareket ve dans edebilme</w:t>
      </w:r>
    </w:p>
    <w:p w:rsidR="007A448C" w:rsidRPr="007A448C" w:rsidRDefault="007A448C" w:rsidP="007A448C">
      <w:pPr>
        <w:spacing w:after="0"/>
      </w:pPr>
      <w:r w:rsidRPr="007A448C">
        <w:t>MHB.3</w:t>
      </w:r>
      <w:r w:rsidRPr="007A448C">
        <w:rPr>
          <w:b/>
        </w:rPr>
        <w:t xml:space="preserve">. </w:t>
      </w:r>
      <w:r w:rsidRPr="007A448C">
        <w:t xml:space="preserve">a. Mekânın fiziki koşullarına uygun olarak hareket/dans eder. </w:t>
      </w:r>
    </w:p>
    <w:p w:rsidR="00EF28A4" w:rsidRPr="007A448C" w:rsidRDefault="007A448C" w:rsidP="007A448C">
      <w:pPr>
        <w:spacing w:after="0" w:line="240" w:lineRule="auto"/>
        <w:rPr>
          <w:rFonts w:cstheme="minorHAnsi"/>
          <w:b/>
        </w:rPr>
      </w:pPr>
      <w:r w:rsidRPr="007A448C">
        <w:t>MHB.3</w:t>
      </w:r>
      <w:r w:rsidRPr="007A448C">
        <w:rPr>
          <w:b/>
        </w:rPr>
        <w:t xml:space="preserve">. </w:t>
      </w:r>
      <w:r w:rsidRPr="007A448C">
        <w:t>b. Çocuğa uygun müzik eserleriyle bireysel/grupla birlikte hareket/dans eder</w:t>
      </w:r>
    </w:p>
    <w:p w:rsidR="005771C4" w:rsidRPr="007A448C" w:rsidRDefault="005771C4" w:rsidP="005771C4">
      <w:pPr>
        <w:rPr>
          <w:rFonts w:cstheme="minorHAnsi"/>
          <w:b/>
          <w:u w:val="single"/>
        </w:rPr>
      </w:pPr>
      <w:r w:rsidRPr="007A448C">
        <w:rPr>
          <w:rFonts w:cstheme="minorHAnsi"/>
          <w:b/>
          <w:u w:val="single"/>
        </w:rPr>
        <w:t>MATEMATİK ALANI</w:t>
      </w:r>
    </w:p>
    <w:p w:rsidR="00EF28A4" w:rsidRPr="007A448C" w:rsidRDefault="00EF28A4" w:rsidP="00EF28A4">
      <w:pPr>
        <w:spacing w:after="0" w:line="240" w:lineRule="auto"/>
        <w:rPr>
          <w:rFonts w:cstheme="minorHAnsi"/>
          <w:b/>
        </w:rPr>
      </w:pPr>
      <w:r w:rsidRPr="007A448C">
        <w:rPr>
          <w:rFonts w:cstheme="minorHAnsi"/>
          <w:b/>
        </w:rPr>
        <w:t>MAB.1. Ritmik ve algısal sayabilme</w:t>
      </w:r>
    </w:p>
    <w:p w:rsidR="00EF28A4" w:rsidRPr="007A448C" w:rsidRDefault="00EF28A4" w:rsidP="006F6BAD">
      <w:pPr>
        <w:spacing w:after="0" w:line="240" w:lineRule="auto"/>
        <w:ind w:firstLine="708"/>
        <w:rPr>
          <w:rFonts w:cstheme="minorHAnsi"/>
        </w:rPr>
      </w:pPr>
      <w:r w:rsidRPr="007A448C">
        <w:rPr>
          <w:rFonts w:cstheme="minorHAnsi"/>
        </w:rPr>
        <w:t>MAB.1</w:t>
      </w:r>
      <w:r w:rsidRPr="007A448C">
        <w:rPr>
          <w:rFonts w:cstheme="minorHAnsi"/>
          <w:b/>
        </w:rPr>
        <w:t xml:space="preserve">. </w:t>
      </w:r>
      <w:r w:rsidRPr="007A448C">
        <w:rPr>
          <w:rFonts w:cstheme="minorHAnsi"/>
        </w:rPr>
        <w:t>a. 1 ile 10 arasında birer ritmik sayar.</w:t>
      </w:r>
    </w:p>
    <w:p w:rsidR="00EF28A4" w:rsidRPr="007A448C" w:rsidRDefault="00EF28A4" w:rsidP="006F6BAD">
      <w:pPr>
        <w:spacing w:after="0" w:line="240" w:lineRule="auto"/>
        <w:ind w:firstLine="708"/>
        <w:rPr>
          <w:rFonts w:cstheme="minorHAnsi"/>
          <w:u w:val="single"/>
        </w:rPr>
      </w:pPr>
      <w:r w:rsidRPr="007A448C">
        <w:rPr>
          <w:rFonts w:cstheme="minorHAnsi"/>
        </w:rPr>
        <w:t>MAB.1.</w:t>
      </w:r>
      <w:r w:rsidRPr="007A448C">
        <w:rPr>
          <w:rFonts w:cstheme="minorHAnsi"/>
          <w:w w:val="90"/>
        </w:rPr>
        <w:t>b.</w:t>
      </w:r>
      <w:r w:rsidRPr="007A448C">
        <w:rPr>
          <w:rFonts w:cstheme="minorHAnsi"/>
          <w:spacing w:val="-5"/>
          <w:w w:val="90"/>
        </w:rPr>
        <w:t xml:space="preserve"> </w:t>
      </w:r>
      <w:r w:rsidRPr="007A448C">
        <w:rPr>
          <w:rFonts w:cstheme="minorHAnsi"/>
          <w:w w:val="90"/>
        </w:rPr>
        <w:t>1</w:t>
      </w:r>
      <w:r w:rsidRPr="007A448C">
        <w:rPr>
          <w:rFonts w:cstheme="minorHAnsi"/>
          <w:spacing w:val="-4"/>
          <w:w w:val="90"/>
        </w:rPr>
        <w:t xml:space="preserve"> </w:t>
      </w:r>
      <w:r w:rsidRPr="007A448C">
        <w:rPr>
          <w:rFonts w:cstheme="minorHAnsi"/>
          <w:w w:val="90"/>
        </w:rPr>
        <w:t>ile</w:t>
      </w:r>
      <w:r w:rsidRPr="007A448C">
        <w:rPr>
          <w:rFonts w:cstheme="minorHAnsi"/>
          <w:spacing w:val="-5"/>
          <w:w w:val="90"/>
        </w:rPr>
        <w:t xml:space="preserve"> </w:t>
      </w:r>
      <w:r w:rsidRPr="007A448C">
        <w:rPr>
          <w:rFonts w:cstheme="minorHAnsi"/>
          <w:w w:val="90"/>
        </w:rPr>
        <w:t>10</w:t>
      </w:r>
      <w:r w:rsidRPr="007A448C">
        <w:rPr>
          <w:rFonts w:cstheme="minorHAnsi"/>
          <w:spacing w:val="-4"/>
          <w:w w:val="90"/>
        </w:rPr>
        <w:t xml:space="preserve"> </w:t>
      </w:r>
      <w:r w:rsidRPr="007A448C">
        <w:rPr>
          <w:rFonts w:cstheme="minorHAnsi"/>
          <w:w w:val="90"/>
        </w:rPr>
        <w:t>arasında</w:t>
      </w:r>
      <w:r w:rsidRPr="007A448C">
        <w:rPr>
          <w:rFonts w:cstheme="minorHAnsi"/>
          <w:spacing w:val="-4"/>
          <w:w w:val="90"/>
        </w:rPr>
        <w:t xml:space="preserve"> </w:t>
      </w:r>
      <w:r w:rsidRPr="007A448C">
        <w:rPr>
          <w:rFonts w:cstheme="minorHAnsi"/>
          <w:w w:val="90"/>
        </w:rPr>
        <w:t>nesne/varlık</w:t>
      </w:r>
      <w:r w:rsidRPr="007A448C">
        <w:rPr>
          <w:rFonts w:cstheme="minorHAnsi"/>
          <w:spacing w:val="-5"/>
          <w:w w:val="90"/>
        </w:rPr>
        <w:t xml:space="preserve"> </w:t>
      </w:r>
      <w:r w:rsidRPr="007A448C">
        <w:rPr>
          <w:rFonts w:cstheme="minorHAnsi"/>
          <w:w w:val="90"/>
        </w:rPr>
        <w:t>sayısını</w:t>
      </w:r>
      <w:r w:rsidRPr="007A448C">
        <w:rPr>
          <w:rFonts w:cstheme="minorHAnsi"/>
          <w:spacing w:val="-4"/>
          <w:w w:val="90"/>
        </w:rPr>
        <w:t xml:space="preserve"> </w:t>
      </w:r>
      <w:r w:rsidRPr="007A448C">
        <w:rPr>
          <w:rFonts w:cstheme="minorHAnsi"/>
          <w:spacing w:val="-2"/>
          <w:w w:val="90"/>
        </w:rPr>
        <w:t>söyler.</w:t>
      </w:r>
    </w:p>
    <w:p w:rsidR="00EF28A4" w:rsidRPr="007A448C" w:rsidRDefault="00EF28A4" w:rsidP="006F6BAD">
      <w:pPr>
        <w:spacing w:after="0" w:line="240" w:lineRule="auto"/>
        <w:ind w:firstLine="708"/>
        <w:rPr>
          <w:rFonts w:cstheme="minorHAnsi"/>
          <w:spacing w:val="-2"/>
          <w:w w:val="90"/>
        </w:rPr>
      </w:pPr>
      <w:r w:rsidRPr="007A448C">
        <w:rPr>
          <w:rFonts w:cstheme="minorHAnsi"/>
        </w:rPr>
        <w:t>MAB.1</w:t>
      </w:r>
      <w:r w:rsidRPr="007A448C">
        <w:rPr>
          <w:rFonts w:cstheme="minorHAnsi"/>
          <w:w w:val="90"/>
        </w:rPr>
        <w:t xml:space="preserve"> c.</w:t>
      </w:r>
      <w:r w:rsidRPr="007A448C">
        <w:rPr>
          <w:rFonts w:cstheme="minorHAnsi"/>
          <w:spacing w:val="2"/>
        </w:rPr>
        <w:t xml:space="preserve"> </w:t>
      </w:r>
      <w:r w:rsidRPr="007A448C">
        <w:rPr>
          <w:rFonts w:cstheme="minorHAnsi"/>
          <w:w w:val="90"/>
        </w:rPr>
        <w:t>1</w:t>
      </w:r>
      <w:r w:rsidRPr="007A448C">
        <w:rPr>
          <w:rFonts w:cstheme="minorHAnsi"/>
          <w:spacing w:val="3"/>
        </w:rPr>
        <w:t xml:space="preserve"> </w:t>
      </w:r>
      <w:r w:rsidRPr="007A448C">
        <w:rPr>
          <w:rFonts w:cstheme="minorHAnsi"/>
          <w:w w:val="90"/>
        </w:rPr>
        <w:t>ile</w:t>
      </w:r>
      <w:r w:rsidRPr="007A448C">
        <w:rPr>
          <w:rFonts w:cstheme="minorHAnsi"/>
          <w:spacing w:val="3"/>
        </w:rPr>
        <w:t xml:space="preserve"> </w:t>
      </w:r>
      <w:r w:rsidRPr="007A448C">
        <w:rPr>
          <w:rFonts w:cstheme="minorHAnsi"/>
          <w:w w:val="90"/>
        </w:rPr>
        <w:t>5</w:t>
      </w:r>
      <w:r w:rsidRPr="007A448C">
        <w:rPr>
          <w:rFonts w:cstheme="minorHAnsi"/>
          <w:spacing w:val="2"/>
        </w:rPr>
        <w:t xml:space="preserve"> </w:t>
      </w:r>
      <w:r w:rsidRPr="007A448C">
        <w:rPr>
          <w:rFonts w:cstheme="minorHAnsi"/>
          <w:w w:val="90"/>
        </w:rPr>
        <w:t>arasındaki</w:t>
      </w:r>
      <w:r w:rsidRPr="007A448C">
        <w:rPr>
          <w:rFonts w:cstheme="minorHAnsi"/>
          <w:spacing w:val="3"/>
        </w:rPr>
        <w:t xml:space="preserve"> </w:t>
      </w:r>
      <w:r w:rsidRPr="007A448C">
        <w:rPr>
          <w:rFonts w:cstheme="minorHAnsi"/>
          <w:w w:val="90"/>
        </w:rPr>
        <w:t>grupların</w:t>
      </w:r>
      <w:r w:rsidRPr="007A448C">
        <w:rPr>
          <w:rFonts w:cstheme="minorHAnsi"/>
          <w:spacing w:val="3"/>
        </w:rPr>
        <w:t xml:space="preserve"> </w:t>
      </w:r>
      <w:r w:rsidRPr="007A448C">
        <w:rPr>
          <w:rFonts w:cstheme="minorHAnsi"/>
          <w:w w:val="90"/>
        </w:rPr>
        <w:t>azlık</w:t>
      </w:r>
      <w:r w:rsidRPr="007A448C">
        <w:rPr>
          <w:rFonts w:cstheme="minorHAnsi"/>
          <w:spacing w:val="3"/>
        </w:rPr>
        <w:t xml:space="preserve"> </w:t>
      </w:r>
      <w:r w:rsidRPr="007A448C">
        <w:rPr>
          <w:rFonts w:cstheme="minorHAnsi"/>
          <w:w w:val="90"/>
        </w:rPr>
        <w:t>/</w:t>
      </w:r>
      <w:r w:rsidRPr="007A448C">
        <w:rPr>
          <w:rFonts w:cstheme="minorHAnsi"/>
          <w:spacing w:val="2"/>
        </w:rPr>
        <w:t xml:space="preserve"> </w:t>
      </w:r>
      <w:r w:rsidRPr="007A448C">
        <w:rPr>
          <w:rFonts w:cstheme="minorHAnsi"/>
          <w:w w:val="90"/>
        </w:rPr>
        <w:t>çokluk</w:t>
      </w:r>
      <w:r w:rsidRPr="007A448C">
        <w:rPr>
          <w:rFonts w:cstheme="minorHAnsi"/>
          <w:spacing w:val="3"/>
        </w:rPr>
        <w:t xml:space="preserve"> </w:t>
      </w:r>
      <w:r w:rsidRPr="007A448C">
        <w:rPr>
          <w:rFonts w:cstheme="minorHAnsi"/>
          <w:w w:val="90"/>
        </w:rPr>
        <w:t>durumlarını</w:t>
      </w:r>
      <w:r w:rsidRPr="007A448C">
        <w:rPr>
          <w:rFonts w:cstheme="minorHAnsi"/>
          <w:spacing w:val="3"/>
        </w:rPr>
        <w:t xml:space="preserve"> </w:t>
      </w:r>
      <w:r w:rsidRPr="007A448C">
        <w:rPr>
          <w:rFonts w:cstheme="minorHAnsi"/>
          <w:w w:val="90"/>
        </w:rPr>
        <w:t>bir</w:t>
      </w:r>
      <w:r w:rsidRPr="007A448C">
        <w:rPr>
          <w:rFonts w:cstheme="minorHAnsi"/>
          <w:spacing w:val="3"/>
        </w:rPr>
        <w:t xml:space="preserve"> </w:t>
      </w:r>
      <w:r w:rsidRPr="007A448C">
        <w:rPr>
          <w:rFonts w:cstheme="minorHAnsi"/>
          <w:w w:val="90"/>
        </w:rPr>
        <w:t>bakışta</w:t>
      </w:r>
      <w:r w:rsidRPr="007A448C">
        <w:rPr>
          <w:rFonts w:cstheme="minorHAnsi"/>
          <w:spacing w:val="2"/>
        </w:rPr>
        <w:t xml:space="preserve"> </w:t>
      </w:r>
      <w:r w:rsidRPr="007A448C">
        <w:rPr>
          <w:rFonts w:cstheme="minorHAnsi"/>
          <w:spacing w:val="-2"/>
          <w:w w:val="90"/>
        </w:rPr>
        <w:t>söyler.</w:t>
      </w:r>
    </w:p>
    <w:p w:rsidR="00594CB1" w:rsidRPr="007A448C" w:rsidRDefault="00594CB1" w:rsidP="00594CB1">
      <w:pPr>
        <w:spacing w:after="0" w:line="240" w:lineRule="auto"/>
        <w:rPr>
          <w:b/>
        </w:rPr>
      </w:pPr>
      <w:r w:rsidRPr="007A448C">
        <w:rPr>
          <w:b/>
        </w:rPr>
        <w:t>MAB.3. Matematiksel olgu, olay ve nesneleri yorumlayabilme</w:t>
      </w:r>
    </w:p>
    <w:p w:rsidR="00594CB1" w:rsidRPr="007A448C" w:rsidRDefault="00594CB1" w:rsidP="00C42535">
      <w:pPr>
        <w:spacing w:after="0" w:line="240" w:lineRule="auto"/>
        <w:ind w:firstLine="708"/>
      </w:pPr>
      <w:r w:rsidRPr="007A448C">
        <w:t>MAB.3.a. matematiksel olgu ve olayları farklı materyaller/semboller kullanarak ifade eder</w:t>
      </w:r>
    </w:p>
    <w:p w:rsidR="00594CB1" w:rsidRPr="007A448C" w:rsidRDefault="00594CB1" w:rsidP="00C42535">
      <w:pPr>
        <w:spacing w:after="0" w:line="240" w:lineRule="auto"/>
        <w:ind w:firstLine="708"/>
      </w:pPr>
      <w:r w:rsidRPr="007A448C">
        <w:t>MAB.3. b. Geometrik şekillerin farklı biçimsel özelliklere sahip örneklerini oluşturur</w:t>
      </w:r>
    </w:p>
    <w:p w:rsidR="00594CB1" w:rsidRPr="007A448C" w:rsidRDefault="00594CB1" w:rsidP="00594CB1">
      <w:pPr>
        <w:spacing w:after="0" w:line="240" w:lineRule="auto"/>
        <w:rPr>
          <w:b/>
        </w:rPr>
      </w:pPr>
      <w:r w:rsidRPr="007A448C">
        <w:rPr>
          <w:b/>
        </w:rPr>
        <w:t xml:space="preserve"> MAB.4. Matematiksel olgu, olay ve nesnelere ilişkin çıkarım yapabilme</w:t>
      </w:r>
    </w:p>
    <w:p w:rsidR="00594CB1" w:rsidRPr="007A448C" w:rsidRDefault="00594CB1" w:rsidP="00C42535">
      <w:pPr>
        <w:spacing w:after="0" w:line="240" w:lineRule="auto"/>
        <w:ind w:firstLine="708"/>
      </w:pPr>
      <w:r w:rsidRPr="007A448C">
        <w:t xml:space="preserve"> MAB.4.b. Nesne, olgu ve olayları karşılaştırır</w:t>
      </w:r>
    </w:p>
    <w:p w:rsidR="006F6BAD" w:rsidRPr="007A448C" w:rsidRDefault="006F6BAD" w:rsidP="006F6BAD">
      <w:pPr>
        <w:spacing w:after="0"/>
        <w:ind w:firstLine="708"/>
        <w:rPr>
          <w:rFonts w:cstheme="minorHAnsi"/>
          <w:b/>
          <w:u w:val="single"/>
        </w:rPr>
      </w:pPr>
    </w:p>
    <w:p w:rsidR="00851FCE" w:rsidRPr="007A448C" w:rsidRDefault="00CB1792" w:rsidP="00851FCE">
      <w:pPr>
        <w:spacing w:after="0"/>
        <w:rPr>
          <w:rFonts w:cstheme="minorHAnsi"/>
        </w:rPr>
      </w:pPr>
      <w:r w:rsidRPr="007A448C">
        <w:rPr>
          <w:rFonts w:cstheme="minorHAnsi"/>
          <w:b/>
          <w:u w:val="single"/>
        </w:rPr>
        <w:t xml:space="preserve">HAREKET </w:t>
      </w:r>
      <w:r w:rsidR="006F6BAD" w:rsidRPr="007A448C">
        <w:rPr>
          <w:rFonts w:cstheme="minorHAnsi"/>
          <w:b/>
          <w:u w:val="single"/>
        </w:rPr>
        <w:t xml:space="preserve">VE SAĞLIK ALANI </w:t>
      </w:r>
    </w:p>
    <w:p w:rsidR="00CB1792" w:rsidRPr="007A448C" w:rsidRDefault="00CB1792" w:rsidP="00CB1792">
      <w:pPr>
        <w:spacing w:after="0" w:line="240" w:lineRule="auto"/>
        <w:rPr>
          <w:rFonts w:eastAsia="Times New Roman" w:cstheme="minorHAnsi"/>
          <w:b/>
          <w:lang w:eastAsia="tr-TR"/>
        </w:rPr>
      </w:pPr>
      <w:r w:rsidRPr="007A448C">
        <w:rPr>
          <w:rFonts w:eastAsia="Times New Roman" w:cstheme="minorHAnsi"/>
          <w:b/>
          <w:lang w:eastAsia="tr-TR"/>
        </w:rPr>
        <w:t>HSAB.1. Farklı çevre ve fiziksel etkinliklerde büyük kas becerilerini etkin bir şekilde uygulayabilme</w:t>
      </w:r>
    </w:p>
    <w:p w:rsidR="00CB1792" w:rsidRPr="007A448C" w:rsidRDefault="00CB1792" w:rsidP="00CB1792">
      <w:pPr>
        <w:spacing w:after="0" w:line="240" w:lineRule="auto"/>
        <w:ind w:firstLine="708"/>
        <w:rPr>
          <w:rFonts w:eastAsia="Times New Roman" w:cstheme="minorHAnsi"/>
          <w:lang w:eastAsia="tr-TR"/>
        </w:rPr>
      </w:pPr>
      <w:r w:rsidRPr="007A448C">
        <w:rPr>
          <w:rFonts w:eastAsia="Times New Roman" w:cstheme="minorHAnsi"/>
          <w:lang w:eastAsia="tr-TR"/>
        </w:rPr>
        <w:t>HSAB.1. a.</w:t>
      </w:r>
      <w:r w:rsidRPr="007A448C">
        <w:rPr>
          <w:rFonts w:eastAsia="Times New Roman" w:cstheme="minorHAnsi"/>
          <w:spacing w:val="-7"/>
          <w:lang w:eastAsia="tr-TR"/>
        </w:rPr>
        <w:t xml:space="preserve"> </w:t>
      </w:r>
      <w:r w:rsidRPr="007A448C">
        <w:rPr>
          <w:rFonts w:eastAsia="Times New Roman" w:cstheme="minorHAnsi"/>
          <w:lang w:eastAsia="tr-TR"/>
        </w:rPr>
        <w:t>Farklı</w:t>
      </w:r>
      <w:r w:rsidRPr="007A448C">
        <w:rPr>
          <w:rFonts w:eastAsia="Times New Roman" w:cstheme="minorHAnsi"/>
          <w:spacing w:val="-6"/>
          <w:lang w:eastAsia="tr-TR"/>
        </w:rPr>
        <w:t xml:space="preserve"> </w:t>
      </w:r>
      <w:r w:rsidRPr="007A448C">
        <w:rPr>
          <w:rFonts w:eastAsia="Times New Roman" w:cstheme="minorHAnsi"/>
          <w:lang w:eastAsia="tr-TR"/>
        </w:rPr>
        <w:t>ortam</w:t>
      </w:r>
      <w:r w:rsidRPr="007A448C">
        <w:rPr>
          <w:rFonts w:eastAsia="Times New Roman" w:cstheme="minorHAnsi"/>
          <w:spacing w:val="-6"/>
          <w:lang w:eastAsia="tr-TR"/>
        </w:rPr>
        <w:t xml:space="preserve"> </w:t>
      </w:r>
      <w:r w:rsidRPr="007A448C">
        <w:rPr>
          <w:rFonts w:eastAsia="Times New Roman" w:cstheme="minorHAnsi"/>
          <w:lang w:eastAsia="tr-TR"/>
        </w:rPr>
        <w:t>ve</w:t>
      </w:r>
      <w:r w:rsidRPr="007A448C">
        <w:rPr>
          <w:rFonts w:eastAsia="Times New Roman" w:cstheme="minorHAnsi"/>
          <w:spacing w:val="-6"/>
          <w:lang w:eastAsia="tr-TR"/>
        </w:rPr>
        <w:t xml:space="preserve"> </w:t>
      </w:r>
      <w:r w:rsidRPr="007A448C">
        <w:rPr>
          <w:rFonts w:eastAsia="Times New Roman" w:cstheme="minorHAnsi"/>
          <w:lang w:eastAsia="tr-TR"/>
        </w:rPr>
        <w:t>koşullarda</w:t>
      </w:r>
      <w:r w:rsidRPr="007A448C">
        <w:rPr>
          <w:rFonts w:eastAsia="Times New Roman" w:cstheme="minorHAnsi"/>
          <w:spacing w:val="-6"/>
          <w:lang w:eastAsia="tr-TR"/>
        </w:rPr>
        <w:t xml:space="preserve"> </w:t>
      </w:r>
      <w:r w:rsidRPr="007A448C">
        <w:rPr>
          <w:rFonts w:eastAsia="Times New Roman" w:cstheme="minorHAnsi"/>
          <w:lang w:eastAsia="tr-TR"/>
        </w:rPr>
        <w:t>yer</w:t>
      </w:r>
      <w:r w:rsidRPr="007A448C">
        <w:rPr>
          <w:rFonts w:eastAsia="Times New Roman" w:cstheme="minorHAnsi"/>
          <w:spacing w:val="-7"/>
          <w:lang w:eastAsia="tr-TR"/>
        </w:rPr>
        <w:t xml:space="preserve"> </w:t>
      </w:r>
      <w:r w:rsidRPr="007A448C">
        <w:rPr>
          <w:rFonts w:eastAsia="Times New Roman" w:cstheme="minorHAnsi"/>
          <w:lang w:eastAsia="tr-TR"/>
        </w:rPr>
        <w:t>değiştirme</w:t>
      </w:r>
      <w:r w:rsidRPr="007A448C">
        <w:rPr>
          <w:rFonts w:eastAsia="Times New Roman" w:cstheme="minorHAnsi"/>
          <w:spacing w:val="-6"/>
          <w:lang w:eastAsia="tr-TR"/>
        </w:rPr>
        <w:t xml:space="preserve"> </w:t>
      </w:r>
      <w:r w:rsidRPr="007A448C">
        <w:rPr>
          <w:rFonts w:eastAsia="Times New Roman" w:cstheme="minorHAnsi"/>
          <w:lang w:eastAsia="tr-TR"/>
        </w:rPr>
        <w:t xml:space="preserve">hareketlerini </w:t>
      </w:r>
      <w:r w:rsidRPr="007A448C">
        <w:rPr>
          <w:rFonts w:eastAsia="Times New Roman" w:cstheme="minorHAnsi"/>
          <w:spacing w:val="-2"/>
          <w:lang w:eastAsia="tr-TR"/>
        </w:rPr>
        <w:t>yapar.</w:t>
      </w:r>
    </w:p>
    <w:p w:rsidR="00CB1792" w:rsidRPr="007A448C" w:rsidRDefault="00CB1792" w:rsidP="00CB1792">
      <w:pPr>
        <w:spacing w:after="0" w:line="240" w:lineRule="auto"/>
        <w:ind w:firstLine="708"/>
        <w:rPr>
          <w:rFonts w:eastAsia="Times New Roman" w:cstheme="minorHAnsi"/>
          <w:lang w:eastAsia="tr-TR"/>
        </w:rPr>
      </w:pPr>
      <w:r w:rsidRPr="007A448C">
        <w:rPr>
          <w:rFonts w:eastAsia="Times New Roman" w:cstheme="minorHAnsi"/>
          <w:lang w:eastAsia="tr-TR"/>
        </w:rPr>
        <w:t>HSAB.1. b. Etkinliğinin</w:t>
      </w:r>
      <w:r w:rsidRPr="007A448C">
        <w:rPr>
          <w:rFonts w:eastAsia="Times New Roman" w:cstheme="minorHAnsi"/>
          <w:spacing w:val="-5"/>
          <w:lang w:eastAsia="tr-TR"/>
        </w:rPr>
        <w:t xml:space="preserve"> </w:t>
      </w:r>
      <w:r w:rsidRPr="007A448C">
        <w:rPr>
          <w:rFonts w:eastAsia="Times New Roman" w:cstheme="minorHAnsi"/>
          <w:lang w:eastAsia="tr-TR"/>
        </w:rPr>
        <w:t>durumuna</w:t>
      </w:r>
      <w:r w:rsidRPr="007A448C">
        <w:rPr>
          <w:rFonts w:eastAsia="Times New Roman" w:cstheme="minorHAnsi"/>
          <w:spacing w:val="-5"/>
          <w:lang w:eastAsia="tr-TR"/>
        </w:rPr>
        <w:t xml:space="preserve"> </w:t>
      </w:r>
      <w:r w:rsidRPr="007A448C">
        <w:rPr>
          <w:rFonts w:eastAsia="Times New Roman" w:cstheme="minorHAnsi"/>
          <w:lang w:eastAsia="tr-TR"/>
        </w:rPr>
        <w:t>uygun</w:t>
      </w:r>
      <w:r w:rsidRPr="007A448C">
        <w:rPr>
          <w:rFonts w:eastAsia="Times New Roman" w:cstheme="minorHAnsi"/>
          <w:spacing w:val="-5"/>
          <w:lang w:eastAsia="tr-TR"/>
        </w:rPr>
        <w:t xml:space="preserve"> </w:t>
      </w:r>
      <w:r w:rsidRPr="007A448C">
        <w:rPr>
          <w:rFonts w:eastAsia="Times New Roman" w:cstheme="minorHAnsi"/>
          <w:lang w:eastAsia="tr-TR"/>
        </w:rPr>
        <w:t>denge</w:t>
      </w:r>
      <w:r w:rsidRPr="007A448C">
        <w:rPr>
          <w:rFonts w:eastAsia="Times New Roman" w:cstheme="minorHAnsi"/>
          <w:spacing w:val="-5"/>
          <w:lang w:eastAsia="tr-TR"/>
        </w:rPr>
        <w:t xml:space="preserve"> </w:t>
      </w:r>
      <w:r w:rsidRPr="007A448C">
        <w:rPr>
          <w:rFonts w:eastAsia="Times New Roman" w:cstheme="minorHAnsi"/>
          <w:lang w:eastAsia="tr-TR"/>
        </w:rPr>
        <w:t xml:space="preserve">hareketlerini </w:t>
      </w:r>
      <w:r w:rsidRPr="007A448C">
        <w:rPr>
          <w:rFonts w:eastAsia="Times New Roman" w:cstheme="minorHAnsi"/>
          <w:spacing w:val="-2"/>
          <w:lang w:eastAsia="tr-TR"/>
        </w:rPr>
        <w:t>yapar.</w:t>
      </w:r>
    </w:p>
    <w:p w:rsidR="00CB1792" w:rsidRPr="007A448C" w:rsidRDefault="00CB1792" w:rsidP="00CB1792">
      <w:pPr>
        <w:spacing w:after="0" w:line="240" w:lineRule="auto"/>
        <w:ind w:firstLine="708"/>
        <w:rPr>
          <w:rFonts w:eastAsia="Times New Roman" w:cstheme="minorHAnsi"/>
          <w:lang w:eastAsia="tr-TR"/>
        </w:rPr>
      </w:pPr>
      <w:r w:rsidRPr="007A448C">
        <w:rPr>
          <w:rFonts w:eastAsia="Times New Roman" w:cstheme="minorHAnsi"/>
          <w:lang w:eastAsia="tr-TR"/>
        </w:rPr>
        <w:t>HSAB.1.</w:t>
      </w:r>
      <w:r w:rsidRPr="007A448C">
        <w:rPr>
          <w:rFonts w:eastAsia="Times New Roman" w:cstheme="minorHAnsi"/>
          <w:b/>
          <w:lang w:eastAsia="tr-TR"/>
        </w:rPr>
        <w:t xml:space="preserve"> </w:t>
      </w:r>
      <w:r w:rsidRPr="007A448C">
        <w:rPr>
          <w:rFonts w:eastAsia="Times New Roman" w:cstheme="minorHAnsi"/>
          <w:lang w:eastAsia="tr-TR"/>
        </w:rPr>
        <w:t>c. Nesne kontrolü gerektiren hareketleri yapar.</w:t>
      </w:r>
    </w:p>
    <w:p w:rsidR="006F6BAD" w:rsidRPr="007A448C" w:rsidRDefault="006F6BAD" w:rsidP="00CB1792">
      <w:pPr>
        <w:spacing w:after="0" w:line="240" w:lineRule="auto"/>
        <w:ind w:firstLine="708"/>
        <w:rPr>
          <w:rFonts w:eastAsia="Times New Roman" w:cstheme="minorHAnsi"/>
          <w:lang w:eastAsia="tr-TR"/>
        </w:rPr>
      </w:pPr>
    </w:p>
    <w:p w:rsidR="006F6BAD" w:rsidRPr="007A448C" w:rsidRDefault="006F6BAD" w:rsidP="006F6BAD">
      <w:pPr>
        <w:spacing w:after="0" w:line="240" w:lineRule="auto"/>
        <w:rPr>
          <w:rFonts w:cstheme="minorHAnsi"/>
          <w:b/>
        </w:rPr>
      </w:pPr>
      <w:r w:rsidRPr="007A448C">
        <w:rPr>
          <w:rFonts w:cstheme="minorHAnsi"/>
          <w:b/>
        </w:rPr>
        <w:t>HSAB.2. Farklı ebat ve özellikteki nesneleri etkin bir şekilde kullanabilme</w:t>
      </w:r>
    </w:p>
    <w:p w:rsidR="006F6BAD" w:rsidRPr="007A448C" w:rsidRDefault="006F6BAD" w:rsidP="006F6BAD">
      <w:pPr>
        <w:spacing w:after="0" w:line="240" w:lineRule="auto"/>
        <w:ind w:firstLine="708"/>
        <w:rPr>
          <w:rFonts w:cstheme="minorHAnsi"/>
        </w:rPr>
      </w:pPr>
      <w:r w:rsidRPr="007A448C">
        <w:rPr>
          <w:rFonts w:cstheme="minorHAnsi"/>
        </w:rPr>
        <w:t>HSAB.2.a.Farklı büyüklükteki</w:t>
      </w:r>
      <w:r w:rsidRPr="007A448C">
        <w:rPr>
          <w:rFonts w:cstheme="minorHAnsi"/>
          <w:spacing w:val="1"/>
        </w:rPr>
        <w:t xml:space="preserve"> </w:t>
      </w:r>
      <w:r w:rsidRPr="007A448C">
        <w:rPr>
          <w:rFonts w:cstheme="minorHAnsi"/>
        </w:rPr>
        <w:t>nesneleri kavrar.</w:t>
      </w:r>
    </w:p>
    <w:p w:rsidR="006F6BAD" w:rsidRPr="007A448C" w:rsidRDefault="006F6BAD" w:rsidP="006F6BAD">
      <w:pPr>
        <w:spacing w:after="0" w:line="240" w:lineRule="auto"/>
        <w:ind w:firstLine="708"/>
        <w:rPr>
          <w:rFonts w:cstheme="minorHAnsi"/>
          <w:spacing w:val="-2"/>
          <w:w w:val="90"/>
        </w:rPr>
      </w:pPr>
      <w:r w:rsidRPr="007A448C">
        <w:rPr>
          <w:rFonts w:cstheme="minorHAnsi"/>
        </w:rPr>
        <w:t>HSAB.2.b.Nesneleri</w:t>
      </w:r>
      <w:r w:rsidRPr="007A448C">
        <w:rPr>
          <w:rFonts w:cstheme="minorHAnsi"/>
          <w:spacing w:val="2"/>
        </w:rPr>
        <w:t xml:space="preserve"> </w:t>
      </w:r>
      <w:r w:rsidRPr="007A448C">
        <w:rPr>
          <w:rFonts w:cstheme="minorHAnsi"/>
          <w:spacing w:val="-2"/>
        </w:rPr>
        <w:t>şekillendirir.</w:t>
      </w:r>
    </w:p>
    <w:p w:rsidR="006F6BAD" w:rsidRPr="007A448C" w:rsidRDefault="006F6BAD" w:rsidP="006F6BAD">
      <w:pPr>
        <w:spacing w:after="0" w:line="240" w:lineRule="auto"/>
        <w:ind w:firstLine="708"/>
        <w:rPr>
          <w:rFonts w:cstheme="minorHAnsi"/>
        </w:rPr>
      </w:pPr>
      <w:r w:rsidRPr="007A448C">
        <w:rPr>
          <w:rFonts w:cstheme="minorHAnsi"/>
        </w:rPr>
        <w:t>HSAB.2.c.Farklı</w:t>
      </w:r>
      <w:r w:rsidRPr="007A448C">
        <w:rPr>
          <w:rFonts w:cstheme="minorHAnsi"/>
          <w:spacing w:val="-6"/>
        </w:rPr>
        <w:t xml:space="preserve"> </w:t>
      </w:r>
      <w:r w:rsidRPr="007A448C">
        <w:rPr>
          <w:rFonts w:cstheme="minorHAnsi"/>
        </w:rPr>
        <w:t>boyutlardaki</w:t>
      </w:r>
      <w:r w:rsidRPr="007A448C">
        <w:rPr>
          <w:rFonts w:cstheme="minorHAnsi"/>
          <w:spacing w:val="-6"/>
        </w:rPr>
        <w:t xml:space="preserve"> </w:t>
      </w:r>
      <w:r w:rsidRPr="007A448C">
        <w:rPr>
          <w:rFonts w:cstheme="minorHAnsi"/>
        </w:rPr>
        <w:t>nesneleri</w:t>
      </w:r>
      <w:r w:rsidRPr="007A448C">
        <w:rPr>
          <w:rFonts w:cstheme="minorHAnsi"/>
          <w:spacing w:val="-6"/>
        </w:rPr>
        <w:t xml:space="preserve"> </w:t>
      </w:r>
      <w:r w:rsidRPr="007A448C">
        <w:rPr>
          <w:rFonts w:cstheme="minorHAnsi"/>
        </w:rPr>
        <w:t>kullanır.</w:t>
      </w:r>
    </w:p>
    <w:p w:rsidR="006F6BAD" w:rsidRPr="007A448C" w:rsidRDefault="006F6BAD" w:rsidP="006F6BAD">
      <w:pPr>
        <w:spacing w:after="0" w:line="240" w:lineRule="auto"/>
        <w:ind w:firstLine="708"/>
        <w:rPr>
          <w:rFonts w:cstheme="minorHAnsi"/>
        </w:rPr>
      </w:pPr>
      <w:r w:rsidRPr="007A448C">
        <w:rPr>
          <w:rFonts w:cstheme="minorHAnsi"/>
        </w:rPr>
        <w:t>HSAB.2. ç. Çeşitli nesneleri kullanarak özgün ürünler oluşturur.</w:t>
      </w:r>
    </w:p>
    <w:p w:rsidR="006F6BAD" w:rsidRPr="007A448C" w:rsidRDefault="006F6BAD" w:rsidP="006F6BAD">
      <w:pPr>
        <w:spacing w:after="0" w:line="240" w:lineRule="auto"/>
        <w:rPr>
          <w:rFonts w:cstheme="minorHAnsi"/>
          <w:b/>
          <w:lang w:eastAsia="tr-TR"/>
        </w:rPr>
      </w:pPr>
      <w:r w:rsidRPr="007A448C">
        <w:rPr>
          <w:rFonts w:cstheme="minorHAnsi"/>
          <w:b/>
          <w:lang w:eastAsia="tr-TR"/>
        </w:rPr>
        <w:t>HSAB.3. Jimnastik, dans ve hareket etkinliklerinde ritmik beceriler sergileyebilme</w:t>
      </w:r>
    </w:p>
    <w:p w:rsidR="006F6BAD" w:rsidRPr="007A448C" w:rsidRDefault="006F6BAD" w:rsidP="006F6BAD">
      <w:pPr>
        <w:spacing w:after="0" w:line="240" w:lineRule="auto"/>
        <w:ind w:firstLine="708"/>
        <w:rPr>
          <w:rFonts w:cstheme="minorHAnsi"/>
          <w:lang w:eastAsia="tr-TR"/>
        </w:rPr>
      </w:pPr>
      <w:r w:rsidRPr="007A448C">
        <w:rPr>
          <w:rFonts w:cstheme="minorHAnsi"/>
          <w:lang w:eastAsia="tr-TR"/>
        </w:rPr>
        <w:t>HSAB.3.a. Hareketin ritmine ve temposuna uygun olarak farklı şekilde hareket eder.</w:t>
      </w:r>
    </w:p>
    <w:p w:rsidR="006F6BAD" w:rsidRPr="007A448C" w:rsidRDefault="006F6BAD" w:rsidP="006F6BAD">
      <w:pPr>
        <w:spacing w:after="0" w:line="240" w:lineRule="auto"/>
        <w:ind w:firstLine="708"/>
        <w:rPr>
          <w:rFonts w:cstheme="minorHAnsi"/>
          <w:lang w:eastAsia="tr-TR"/>
        </w:rPr>
      </w:pPr>
      <w:r w:rsidRPr="007A448C">
        <w:rPr>
          <w:rFonts w:cstheme="minorHAnsi"/>
          <w:lang w:eastAsia="tr-TR"/>
        </w:rPr>
        <w:t>HSAB.3.b. Gösterilen dans figürlerini yapar.</w:t>
      </w:r>
    </w:p>
    <w:p w:rsidR="006F6BAD" w:rsidRPr="007A448C" w:rsidRDefault="006F6BAD" w:rsidP="006F6BAD">
      <w:pPr>
        <w:spacing w:after="0" w:line="240" w:lineRule="auto"/>
        <w:ind w:firstLine="708"/>
        <w:rPr>
          <w:rFonts w:cstheme="minorHAnsi"/>
          <w:lang w:eastAsia="tr-TR"/>
        </w:rPr>
      </w:pPr>
      <w:r w:rsidRPr="007A448C">
        <w:rPr>
          <w:rFonts w:cstheme="minorHAnsi"/>
          <w:lang w:eastAsia="tr-TR"/>
        </w:rPr>
        <w:t>HSAB.3.c.Bireysel/eşli dans etkinliklerine katılır.</w:t>
      </w:r>
    </w:p>
    <w:p w:rsidR="005844DA" w:rsidRPr="007A448C" w:rsidRDefault="007A448C" w:rsidP="005844DA">
      <w:pPr>
        <w:spacing w:after="0" w:line="240" w:lineRule="auto"/>
      </w:pPr>
      <w:r w:rsidRPr="007A448C">
        <w:rPr>
          <w:rFonts w:cstheme="minorHAnsi"/>
          <w:lang w:eastAsia="tr-TR"/>
        </w:rPr>
        <w:t xml:space="preserve"> </w:t>
      </w:r>
    </w:p>
    <w:p w:rsidR="001010C2" w:rsidRPr="007A448C" w:rsidRDefault="001010C2" w:rsidP="00EF28A4">
      <w:pPr>
        <w:spacing w:after="0" w:line="240" w:lineRule="auto"/>
        <w:rPr>
          <w:rFonts w:cstheme="minorHAnsi"/>
          <w:b/>
          <w:u w:val="single"/>
        </w:rPr>
      </w:pPr>
    </w:p>
    <w:p w:rsidR="00EF28A4" w:rsidRPr="007A448C" w:rsidRDefault="006F6BAD" w:rsidP="00EF28A4">
      <w:pPr>
        <w:spacing w:after="0" w:line="240" w:lineRule="auto"/>
        <w:rPr>
          <w:rFonts w:cstheme="minorHAnsi"/>
          <w:b/>
          <w:u w:val="single"/>
        </w:rPr>
      </w:pPr>
      <w:r w:rsidRPr="007A448C">
        <w:rPr>
          <w:rFonts w:cstheme="minorHAnsi"/>
          <w:b/>
          <w:u w:val="single"/>
        </w:rPr>
        <w:t>SANAT ALANI</w:t>
      </w:r>
    </w:p>
    <w:p w:rsidR="008F1D65" w:rsidRPr="007A448C" w:rsidRDefault="008F1D65" w:rsidP="008F1D65">
      <w:pPr>
        <w:spacing w:after="0" w:line="240" w:lineRule="auto"/>
        <w:rPr>
          <w:rFonts w:eastAsia="Times New Roman" w:cstheme="minorHAnsi"/>
          <w:b/>
          <w:lang w:eastAsia="tr-TR"/>
        </w:rPr>
      </w:pPr>
      <w:r w:rsidRPr="007A448C">
        <w:rPr>
          <w:rFonts w:eastAsia="Times New Roman" w:cstheme="minorHAnsi"/>
          <w:b/>
          <w:lang w:eastAsia="tr-TR"/>
        </w:rPr>
        <w:t>SNAB.4. Sanat etkinliği uygulayabilme</w:t>
      </w:r>
    </w:p>
    <w:p w:rsidR="008F1D65" w:rsidRPr="007A448C" w:rsidRDefault="008F1D65" w:rsidP="006F6BAD">
      <w:pPr>
        <w:spacing w:after="0" w:line="240" w:lineRule="auto"/>
        <w:ind w:firstLine="708"/>
        <w:rPr>
          <w:rFonts w:eastAsia="Times New Roman" w:cstheme="minorHAnsi"/>
          <w:lang w:eastAsia="tr-TR"/>
        </w:rPr>
      </w:pPr>
      <w:r w:rsidRPr="007A448C">
        <w:rPr>
          <w:rFonts w:eastAsia="Times New Roman" w:cstheme="minorHAnsi"/>
          <w:lang w:eastAsia="tr-TR"/>
        </w:rPr>
        <w:t>SNAB.4. a. Yapmak</w:t>
      </w:r>
      <w:r w:rsidRPr="007A448C">
        <w:rPr>
          <w:rFonts w:eastAsia="Times New Roman" w:cstheme="minorHAnsi"/>
          <w:spacing w:val="-1"/>
          <w:lang w:eastAsia="tr-TR"/>
        </w:rPr>
        <w:t xml:space="preserve"> </w:t>
      </w:r>
      <w:r w:rsidRPr="007A448C">
        <w:rPr>
          <w:rFonts w:eastAsia="Times New Roman" w:cstheme="minorHAnsi"/>
          <w:lang w:eastAsia="tr-TR"/>
        </w:rPr>
        <w:t>istediği</w:t>
      </w:r>
      <w:r w:rsidRPr="007A448C">
        <w:rPr>
          <w:rFonts w:eastAsia="Times New Roman" w:cstheme="minorHAnsi"/>
          <w:spacing w:val="-1"/>
          <w:lang w:eastAsia="tr-TR"/>
        </w:rPr>
        <w:t xml:space="preserve"> </w:t>
      </w:r>
      <w:r w:rsidRPr="007A448C">
        <w:rPr>
          <w:rFonts w:eastAsia="Times New Roman" w:cstheme="minorHAnsi"/>
          <w:lang w:eastAsia="tr-TR"/>
        </w:rPr>
        <w:t>sanat</w:t>
      </w:r>
      <w:r w:rsidRPr="007A448C">
        <w:rPr>
          <w:rFonts w:eastAsia="Times New Roman" w:cstheme="minorHAnsi"/>
          <w:spacing w:val="-1"/>
          <w:lang w:eastAsia="tr-TR"/>
        </w:rPr>
        <w:t xml:space="preserve"> </w:t>
      </w:r>
      <w:r w:rsidRPr="007A448C">
        <w:rPr>
          <w:rFonts w:eastAsia="Times New Roman" w:cstheme="minorHAnsi"/>
          <w:lang w:eastAsia="tr-TR"/>
        </w:rPr>
        <w:t>etkinliğinin türüne</w:t>
      </w:r>
      <w:r w:rsidRPr="007A448C">
        <w:rPr>
          <w:rFonts w:eastAsia="Times New Roman" w:cstheme="minorHAnsi"/>
          <w:spacing w:val="-1"/>
          <w:lang w:eastAsia="tr-TR"/>
        </w:rPr>
        <w:t xml:space="preserve"> </w:t>
      </w:r>
      <w:r w:rsidRPr="007A448C">
        <w:rPr>
          <w:rFonts w:eastAsia="Times New Roman" w:cstheme="minorHAnsi"/>
          <w:lang w:eastAsia="tr-TR"/>
        </w:rPr>
        <w:t>karar</w:t>
      </w:r>
      <w:r w:rsidRPr="007A448C">
        <w:rPr>
          <w:rFonts w:eastAsia="Times New Roman" w:cstheme="minorHAnsi"/>
          <w:spacing w:val="-1"/>
          <w:lang w:eastAsia="tr-TR"/>
        </w:rPr>
        <w:t xml:space="preserve"> </w:t>
      </w:r>
      <w:r w:rsidRPr="007A448C">
        <w:rPr>
          <w:rFonts w:eastAsia="Times New Roman" w:cstheme="minorHAnsi"/>
          <w:lang w:eastAsia="tr-TR"/>
        </w:rPr>
        <w:t>verir.</w:t>
      </w:r>
    </w:p>
    <w:p w:rsidR="008F1D65" w:rsidRPr="007A448C" w:rsidRDefault="008F1D65" w:rsidP="006F6BAD">
      <w:pPr>
        <w:spacing w:after="0" w:line="240" w:lineRule="auto"/>
        <w:ind w:firstLine="708"/>
        <w:rPr>
          <w:rFonts w:eastAsia="Times New Roman" w:cstheme="minorHAnsi"/>
          <w:lang w:eastAsia="tr-TR"/>
        </w:rPr>
      </w:pPr>
      <w:r w:rsidRPr="007A448C">
        <w:rPr>
          <w:rFonts w:eastAsia="Times New Roman" w:cstheme="minorHAnsi"/>
          <w:lang w:eastAsia="tr-TR"/>
        </w:rPr>
        <w:t>SNAB.4. b. Yapmak</w:t>
      </w:r>
      <w:r w:rsidRPr="007A448C">
        <w:rPr>
          <w:rFonts w:eastAsia="Times New Roman" w:cstheme="minorHAnsi"/>
          <w:spacing w:val="-2"/>
          <w:lang w:eastAsia="tr-TR"/>
        </w:rPr>
        <w:t xml:space="preserve"> </w:t>
      </w:r>
      <w:r w:rsidRPr="007A448C">
        <w:rPr>
          <w:rFonts w:eastAsia="Times New Roman" w:cstheme="minorHAnsi"/>
          <w:lang w:eastAsia="tr-TR"/>
        </w:rPr>
        <w:t>istediği</w:t>
      </w:r>
      <w:r w:rsidRPr="007A448C">
        <w:rPr>
          <w:rFonts w:eastAsia="Times New Roman" w:cstheme="minorHAnsi"/>
          <w:spacing w:val="-1"/>
          <w:lang w:eastAsia="tr-TR"/>
        </w:rPr>
        <w:t xml:space="preserve"> </w:t>
      </w:r>
      <w:r w:rsidRPr="007A448C">
        <w:rPr>
          <w:rFonts w:eastAsia="Times New Roman" w:cstheme="minorHAnsi"/>
          <w:lang w:eastAsia="tr-TR"/>
        </w:rPr>
        <w:t>sanat</w:t>
      </w:r>
      <w:r w:rsidRPr="007A448C">
        <w:rPr>
          <w:rFonts w:eastAsia="Times New Roman" w:cstheme="minorHAnsi"/>
          <w:spacing w:val="-1"/>
          <w:lang w:eastAsia="tr-TR"/>
        </w:rPr>
        <w:t xml:space="preserve"> </w:t>
      </w:r>
      <w:r w:rsidRPr="007A448C">
        <w:rPr>
          <w:rFonts w:eastAsia="Times New Roman" w:cstheme="minorHAnsi"/>
          <w:lang w:eastAsia="tr-TR"/>
        </w:rPr>
        <w:t>etkinliği</w:t>
      </w:r>
      <w:r w:rsidRPr="007A448C">
        <w:rPr>
          <w:rFonts w:eastAsia="Times New Roman" w:cstheme="minorHAnsi"/>
          <w:spacing w:val="-2"/>
          <w:lang w:eastAsia="tr-TR"/>
        </w:rPr>
        <w:t xml:space="preserve"> </w:t>
      </w:r>
      <w:r w:rsidRPr="007A448C">
        <w:rPr>
          <w:rFonts w:eastAsia="Times New Roman" w:cstheme="minorHAnsi"/>
          <w:lang w:eastAsia="tr-TR"/>
        </w:rPr>
        <w:t>için</w:t>
      </w:r>
      <w:r w:rsidRPr="007A448C">
        <w:rPr>
          <w:rFonts w:eastAsia="Times New Roman" w:cstheme="minorHAnsi"/>
          <w:spacing w:val="-1"/>
          <w:lang w:eastAsia="tr-TR"/>
        </w:rPr>
        <w:t xml:space="preserve"> </w:t>
      </w:r>
      <w:r w:rsidRPr="007A448C">
        <w:rPr>
          <w:rFonts w:eastAsia="Times New Roman" w:cstheme="minorHAnsi"/>
          <w:lang w:eastAsia="tr-TR"/>
        </w:rPr>
        <w:t>gerekli</w:t>
      </w:r>
      <w:r w:rsidRPr="007A448C">
        <w:rPr>
          <w:rFonts w:eastAsia="Times New Roman" w:cstheme="minorHAnsi"/>
          <w:spacing w:val="-1"/>
          <w:lang w:eastAsia="tr-TR"/>
        </w:rPr>
        <w:t xml:space="preserve"> </w:t>
      </w:r>
      <w:r w:rsidRPr="007A448C">
        <w:rPr>
          <w:rFonts w:eastAsia="Times New Roman" w:cstheme="minorHAnsi"/>
          <w:lang w:eastAsia="tr-TR"/>
        </w:rPr>
        <w:t>olan</w:t>
      </w:r>
      <w:r w:rsidRPr="007A448C">
        <w:rPr>
          <w:rFonts w:eastAsia="Times New Roman" w:cstheme="minorHAnsi"/>
          <w:spacing w:val="-2"/>
          <w:lang w:eastAsia="tr-TR"/>
        </w:rPr>
        <w:t xml:space="preserve"> </w:t>
      </w:r>
      <w:r w:rsidRPr="007A448C">
        <w:rPr>
          <w:rFonts w:eastAsia="Times New Roman" w:cstheme="minorHAnsi"/>
          <w:lang w:eastAsia="tr-TR"/>
        </w:rPr>
        <w:t>materyalleri</w:t>
      </w:r>
      <w:r w:rsidRPr="007A448C">
        <w:rPr>
          <w:rFonts w:eastAsia="Times New Roman" w:cstheme="minorHAnsi"/>
          <w:spacing w:val="-1"/>
          <w:lang w:eastAsia="tr-TR"/>
        </w:rPr>
        <w:t xml:space="preserve"> </w:t>
      </w:r>
      <w:r w:rsidRPr="007A448C">
        <w:rPr>
          <w:rFonts w:eastAsia="Times New Roman" w:cstheme="minorHAnsi"/>
          <w:lang w:eastAsia="tr-TR"/>
        </w:rPr>
        <w:t>seçer.</w:t>
      </w:r>
    </w:p>
    <w:p w:rsidR="008F1D65" w:rsidRPr="007A448C" w:rsidRDefault="008F1D65" w:rsidP="006F6BAD">
      <w:pPr>
        <w:spacing w:after="0" w:line="240" w:lineRule="auto"/>
        <w:ind w:firstLine="708"/>
        <w:rPr>
          <w:rFonts w:eastAsia="Times New Roman" w:cstheme="minorHAnsi"/>
          <w:lang w:eastAsia="tr-TR"/>
        </w:rPr>
      </w:pPr>
      <w:r w:rsidRPr="007A448C">
        <w:rPr>
          <w:rFonts w:eastAsia="Times New Roman" w:cstheme="minorHAnsi"/>
          <w:lang w:eastAsia="tr-TR"/>
        </w:rPr>
        <w:t xml:space="preserve">SNAB.4. c.  Yaratıcılığını geliştirecek bireysel veya grup sanat etkinliklerinde aktif rol alır. </w:t>
      </w:r>
    </w:p>
    <w:p w:rsidR="008F1D65" w:rsidRPr="007A448C" w:rsidRDefault="008F1D65" w:rsidP="006F6BAD">
      <w:pPr>
        <w:spacing w:after="0" w:line="240" w:lineRule="auto"/>
        <w:ind w:firstLine="708"/>
        <w:rPr>
          <w:rFonts w:eastAsia="Times New Roman" w:cstheme="minorHAnsi"/>
          <w:lang w:eastAsia="tr-TR"/>
        </w:rPr>
      </w:pPr>
      <w:r w:rsidRPr="007A448C">
        <w:rPr>
          <w:rFonts w:eastAsia="Times New Roman" w:cstheme="minorHAnsi"/>
          <w:lang w:eastAsia="tr-TR"/>
        </w:rPr>
        <w:t>SNAB.4. ç. Sanat etkinliklerinde yaratıcı ürünler oluşturur.</w:t>
      </w:r>
    </w:p>
    <w:p w:rsidR="00F60BFB" w:rsidRPr="007A448C" w:rsidRDefault="0038014F" w:rsidP="00F60BFB">
      <w:pPr>
        <w:spacing w:after="0" w:line="240" w:lineRule="auto"/>
        <w:rPr>
          <w:rFonts w:eastAsia="Times New Roman" w:cstheme="minorHAnsi"/>
          <w:b/>
          <w:u w:val="single"/>
          <w:lang w:eastAsia="tr-TR"/>
        </w:rPr>
      </w:pPr>
      <w:r w:rsidRPr="007A448C">
        <w:rPr>
          <w:rFonts w:eastAsia="Times New Roman" w:cstheme="minorHAnsi"/>
          <w:b/>
          <w:u w:val="single"/>
          <w:lang w:eastAsia="tr-TR"/>
        </w:rPr>
        <w:t xml:space="preserve">FEN ALANI </w:t>
      </w:r>
    </w:p>
    <w:p w:rsidR="00E93115" w:rsidRPr="007A448C" w:rsidRDefault="00E93115" w:rsidP="00F60BFB">
      <w:pPr>
        <w:spacing w:after="0" w:line="240" w:lineRule="auto"/>
        <w:rPr>
          <w:rFonts w:eastAsia="Times New Roman" w:cstheme="minorHAnsi"/>
          <w:b/>
          <w:u w:val="single"/>
          <w:lang w:eastAsia="tr-TR"/>
        </w:rPr>
      </w:pPr>
    </w:p>
    <w:p w:rsidR="00E93115" w:rsidRPr="007A448C" w:rsidRDefault="00E93115" w:rsidP="00E93115">
      <w:pPr>
        <w:spacing w:after="0" w:line="240" w:lineRule="auto"/>
        <w:rPr>
          <w:b/>
          <w:lang w:eastAsia="tr-TR"/>
        </w:rPr>
      </w:pPr>
      <w:r w:rsidRPr="007A448C">
        <w:rPr>
          <w:b/>
          <w:lang w:eastAsia="tr-TR"/>
        </w:rPr>
        <w:t>FAB.1. Günlük yaşamda fenle ilgili olaylara/olgulara ve durumlara yönelik bilimsel gözlem yapabilme</w:t>
      </w:r>
    </w:p>
    <w:p w:rsidR="00E93115" w:rsidRPr="007A448C" w:rsidRDefault="00E93115" w:rsidP="00E93115">
      <w:pPr>
        <w:spacing w:after="0" w:line="240" w:lineRule="auto"/>
        <w:rPr>
          <w:lang w:eastAsia="tr-TR"/>
        </w:rPr>
      </w:pPr>
      <w:r w:rsidRPr="007A448C">
        <w:rPr>
          <w:lang w:eastAsia="tr-TR"/>
        </w:rPr>
        <w:t>FAB.1. a. Nesnelerin</w:t>
      </w:r>
      <w:r w:rsidRPr="007A448C">
        <w:rPr>
          <w:spacing w:val="-14"/>
          <w:lang w:eastAsia="tr-TR"/>
        </w:rPr>
        <w:t xml:space="preserve"> </w:t>
      </w:r>
      <w:proofErr w:type="spellStart"/>
      <w:r w:rsidRPr="007A448C">
        <w:rPr>
          <w:lang w:eastAsia="tr-TR"/>
        </w:rPr>
        <w:t>betimsel</w:t>
      </w:r>
      <w:proofErr w:type="spellEnd"/>
      <w:r w:rsidRPr="007A448C">
        <w:rPr>
          <w:spacing w:val="-14"/>
          <w:lang w:eastAsia="tr-TR"/>
        </w:rPr>
        <w:t xml:space="preserve"> </w:t>
      </w:r>
      <w:r w:rsidRPr="007A448C">
        <w:rPr>
          <w:lang w:eastAsia="tr-TR"/>
        </w:rPr>
        <w:t>(şekil,</w:t>
      </w:r>
      <w:r w:rsidRPr="007A448C">
        <w:rPr>
          <w:spacing w:val="-14"/>
          <w:lang w:eastAsia="tr-TR"/>
        </w:rPr>
        <w:t xml:space="preserve"> </w:t>
      </w:r>
      <w:r w:rsidRPr="007A448C">
        <w:rPr>
          <w:lang w:eastAsia="tr-TR"/>
        </w:rPr>
        <w:t>ses,</w:t>
      </w:r>
      <w:r w:rsidRPr="007A448C">
        <w:rPr>
          <w:spacing w:val="-14"/>
          <w:lang w:eastAsia="tr-TR"/>
        </w:rPr>
        <w:t xml:space="preserve"> </w:t>
      </w:r>
      <w:r w:rsidRPr="007A448C">
        <w:rPr>
          <w:lang w:eastAsia="tr-TR"/>
        </w:rPr>
        <w:t>koku,</w:t>
      </w:r>
      <w:r w:rsidRPr="007A448C">
        <w:rPr>
          <w:spacing w:val="-14"/>
          <w:lang w:eastAsia="tr-TR"/>
        </w:rPr>
        <w:t xml:space="preserve"> </w:t>
      </w:r>
      <w:r w:rsidRPr="007A448C">
        <w:rPr>
          <w:lang w:eastAsia="tr-TR"/>
        </w:rPr>
        <w:t>sertlik,</w:t>
      </w:r>
      <w:r w:rsidRPr="007A448C">
        <w:rPr>
          <w:spacing w:val="-14"/>
          <w:lang w:eastAsia="tr-TR"/>
        </w:rPr>
        <w:t xml:space="preserve"> </w:t>
      </w:r>
      <w:r w:rsidRPr="007A448C">
        <w:rPr>
          <w:lang w:eastAsia="tr-TR"/>
        </w:rPr>
        <w:t>renk,</w:t>
      </w:r>
      <w:r w:rsidRPr="007A448C">
        <w:rPr>
          <w:spacing w:val="-14"/>
          <w:lang w:eastAsia="tr-TR"/>
        </w:rPr>
        <w:t xml:space="preserve"> </w:t>
      </w:r>
      <w:r w:rsidRPr="007A448C">
        <w:rPr>
          <w:lang w:eastAsia="tr-TR"/>
        </w:rPr>
        <w:t>miktar</w:t>
      </w:r>
      <w:r w:rsidRPr="007A448C">
        <w:rPr>
          <w:spacing w:val="-14"/>
          <w:lang w:eastAsia="tr-TR"/>
        </w:rPr>
        <w:t xml:space="preserve"> </w:t>
      </w:r>
      <w:r w:rsidRPr="007A448C">
        <w:rPr>
          <w:lang w:eastAsia="tr-TR"/>
        </w:rPr>
        <w:t>gibi)</w:t>
      </w:r>
      <w:r w:rsidRPr="007A448C">
        <w:rPr>
          <w:spacing w:val="-14"/>
          <w:lang w:eastAsia="tr-TR"/>
        </w:rPr>
        <w:t xml:space="preserve"> </w:t>
      </w:r>
      <w:r w:rsidRPr="007A448C">
        <w:rPr>
          <w:lang w:eastAsia="tr-TR"/>
        </w:rPr>
        <w:t>ve</w:t>
      </w:r>
      <w:r w:rsidRPr="007A448C">
        <w:rPr>
          <w:spacing w:val="-14"/>
          <w:lang w:eastAsia="tr-TR"/>
        </w:rPr>
        <w:t xml:space="preserve"> </w:t>
      </w:r>
      <w:r w:rsidRPr="007A448C">
        <w:rPr>
          <w:lang w:eastAsia="tr-TR"/>
        </w:rPr>
        <w:t>fiziksel</w:t>
      </w:r>
      <w:r w:rsidRPr="007A448C">
        <w:rPr>
          <w:spacing w:val="-14"/>
          <w:lang w:eastAsia="tr-TR"/>
        </w:rPr>
        <w:t xml:space="preserve"> </w:t>
      </w:r>
      <w:r w:rsidRPr="007A448C">
        <w:rPr>
          <w:lang w:eastAsia="tr-TR"/>
        </w:rPr>
        <w:t>özelliklerine</w:t>
      </w:r>
      <w:r w:rsidRPr="007A448C">
        <w:rPr>
          <w:spacing w:val="-13"/>
          <w:lang w:eastAsia="tr-TR"/>
        </w:rPr>
        <w:t xml:space="preserve"> </w:t>
      </w:r>
      <w:r w:rsidRPr="007A448C">
        <w:rPr>
          <w:lang w:eastAsia="tr-TR"/>
        </w:rPr>
        <w:t>(ağır-hafif,</w:t>
      </w:r>
      <w:r w:rsidRPr="007A448C">
        <w:rPr>
          <w:spacing w:val="-13"/>
          <w:lang w:eastAsia="tr-TR"/>
        </w:rPr>
        <w:t xml:space="preserve"> </w:t>
      </w:r>
      <w:r w:rsidRPr="007A448C">
        <w:rPr>
          <w:lang w:eastAsia="tr-TR"/>
        </w:rPr>
        <w:t>uzun-kısa</w:t>
      </w:r>
      <w:r w:rsidRPr="007A448C">
        <w:rPr>
          <w:spacing w:val="-13"/>
          <w:lang w:eastAsia="tr-TR"/>
        </w:rPr>
        <w:t xml:space="preserve"> </w:t>
      </w:r>
      <w:r w:rsidRPr="007A448C">
        <w:rPr>
          <w:lang w:eastAsia="tr-TR"/>
        </w:rPr>
        <w:t>gibi)</w:t>
      </w:r>
      <w:r w:rsidRPr="007A448C">
        <w:rPr>
          <w:spacing w:val="-13"/>
          <w:lang w:eastAsia="tr-TR"/>
        </w:rPr>
        <w:t xml:space="preserve"> </w:t>
      </w:r>
      <w:r w:rsidRPr="007A448C">
        <w:rPr>
          <w:lang w:eastAsia="tr-TR"/>
        </w:rPr>
        <w:t>yönelik</w:t>
      </w:r>
      <w:r w:rsidRPr="007A448C">
        <w:rPr>
          <w:spacing w:val="-13"/>
          <w:lang w:eastAsia="tr-TR"/>
        </w:rPr>
        <w:t xml:space="preserve"> </w:t>
      </w:r>
      <w:r w:rsidRPr="007A448C">
        <w:rPr>
          <w:lang w:eastAsia="tr-TR"/>
        </w:rPr>
        <w:t>gözlemlerini</w:t>
      </w:r>
      <w:r w:rsidRPr="007A448C">
        <w:rPr>
          <w:spacing w:val="-13"/>
          <w:lang w:eastAsia="tr-TR"/>
        </w:rPr>
        <w:t xml:space="preserve"> </w:t>
      </w:r>
      <w:r w:rsidRPr="007A448C">
        <w:rPr>
          <w:lang w:eastAsia="tr-TR"/>
        </w:rPr>
        <w:t>ifade</w:t>
      </w:r>
      <w:r w:rsidRPr="007A448C">
        <w:rPr>
          <w:spacing w:val="-13"/>
          <w:lang w:eastAsia="tr-TR"/>
        </w:rPr>
        <w:t xml:space="preserve"> </w:t>
      </w:r>
      <w:r w:rsidRPr="007A448C">
        <w:rPr>
          <w:lang w:eastAsia="tr-TR"/>
        </w:rPr>
        <w:t>eder.</w:t>
      </w:r>
    </w:p>
    <w:p w:rsidR="00E93115" w:rsidRPr="007A448C" w:rsidRDefault="00E93115" w:rsidP="00E93115">
      <w:pPr>
        <w:spacing w:after="0"/>
        <w:rPr>
          <w:rFonts w:ascii="Calibri" w:eastAsia="Calibri" w:hAnsi="Calibri" w:cs="Times New Roman"/>
          <w:b/>
        </w:rPr>
      </w:pPr>
      <w:r w:rsidRPr="007A448C">
        <w:rPr>
          <w:rFonts w:eastAsia="Times New Roman" w:cstheme="minorHAnsi"/>
          <w:b/>
          <w:u w:val="single"/>
          <w:lang w:eastAsia="tr-TR"/>
        </w:rPr>
        <w:t xml:space="preserve"> </w:t>
      </w:r>
      <w:r w:rsidRPr="007A448C">
        <w:rPr>
          <w:rFonts w:ascii="Calibri" w:eastAsia="Calibri" w:hAnsi="Calibri" w:cs="Times New Roman"/>
        </w:rPr>
        <w:t>FAB.1. ç. Materyallerin gözlemlenebilir özellikleriyle ilgili verileri duyuları aracılığıyla toplar.</w:t>
      </w:r>
    </w:p>
    <w:p w:rsidR="00E93115" w:rsidRPr="007A448C" w:rsidRDefault="00E93115" w:rsidP="00F60BFB">
      <w:pPr>
        <w:spacing w:after="0" w:line="240" w:lineRule="auto"/>
        <w:rPr>
          <w:rFonts w:eastAsia="Times New Roman" w:cstheme="minorHAnsi"/>
          <w:b/>
          <w:u w:val="single"/>
          <w:lang w:eastAsia="tr-TR"/>
        </w:rPr>
      </w:pPr>
    </w:p>
    <w:p w:rsidR="00C42535" w:rsidRPr="007A448C" w:rsidRDefault="00C42535" w:rsidP="00C42535">
      <w:pPr>
        <w:spacing w:after="0"/>
        <w:rPr>
          <w:rFonts w:ascii="Calibri" w:eastAsia="Calibri" w:hAnsi="Calibri" w:cs="Times New Roman"/>
          <w:b/>
        </w:rPr>
      </w:pPr>
      <w:r w:rsidRPr="007A448C">
        <w:rPr>
          <w:rFonts w:ascii="Calibri" w:eastAsia="Calibri" w:hAnsi="Calibri" w:cs="Times New Roman"/>
          <w:b/>
        </w:rPr>
        <w:t>FAB. 7. Merak ettiği konular/olay/durum hakkında deneyler yapabilme</w:t>
      </w:r>
    </w:p>
    <w:p w:rsidR="00C42535" w:rsidRPr="007A448C" w:rsidRDefault="00C42535" w:rsidP="00F53FB3">
      <w:pPr>
        <w:spacing w:after="0"/>
        <w:ind w:firstLine="708"/>
        <w:rPr>
          <w:rFonts w:ascii="Calibri" w:eastAsia="Calibri" w:hAnsi="Calibri" w:cs="Times New Roman"/>
          <w:b/>
        </w:rPr>
      </w:pPr>
      <w:r w:rsidRPr="007A448C">
        <w:rPr>
          <w:rFonts w:ascii="Calibri" w:eastAsia="Calibri" w:hAnsi="Calibri" w:cs="Times New Roman"/>
          <w:b/>
        </w:rPr>
        <w:t xml:space="preserve">FAB. 7. </w:t>
      </w:r>
      <w:r w:rsidRPr="007A448C">
        <w:rPr>
          <w:rFonts w:ascii="Calibri" w:eastAsia="Calibri" w:hAnsi="Calibri" w:cs="Times New Roman"/>
        </w:rPr>
        <w:t>a Basit düzeyde deney tasarlamak için malzemeler seçer</w:t>
      </w:r>
    </w:p>
    <w:p w:rsidR="006127CC" w:rsidRPr="007A448C" w:rsidRDefault="00C42535" w:rsidP="00F53FB3">
      <w:pPr>
        <w:spacing w:after="0"/>
        <w:ind w:firstLine="708"/>
        <w:rPr>
          <w:rFonts w:ascii="Calibri" w:eastAsia="Calibri" w:hAnsi="Calibri" w:cstheme="minorHAnsi"/>
          <w:b/>
          <w:u w:val="single"/>
        </w:rPr>
      </w:pPr>
      <w:r w:rsidRPr="007A448C">
        <w:rPr>
          <w:rFonts w:ascii="Calibri" w:eastAsia="Calibri" w:hAnsi="Calibri" w:cs="Times New Roman"/>
          <w:b/>
        </w:rPr>
        <w:t>FAB. 7.</w:t>
      </w:r>
      <w:r w:rsidRPr="007A448C">
        <w:rPr>
          <w:rFonts w:ascii="Calibri" w:eastAsia="Calibri" w:hAnsi="Calibri" w:cs="Times New Roman"/>
        </w:rPr>
        <w:t>b.Birkaç malzeme kullanarak deney yapar.</w:t>
      </w:r>
    </w:p>
    <w:p w:rsidR="00C42535" w:rsidRPr="007A448C" w:rsidRDefault="00C42535" w:rsidP="00E93115">
      <w:pPr>
        <w:spacing w:after="0" w:line="240" w:lineRule="auto"/>
        <w:ind w:firstLine="708"/>
      </w:pPr>
    </w:p>
    <w:p w:rsidR="00851FCE" w:rsidRPr="007A448C" w:rsidRDefault="0038014F" w:rsidP="00851FCE">
      <w:pPr>
        <w:spacing w:after="0"/>
        <w:rPr>
          <w:rFonts w:cstheme="minorHAnsi"/>
          <w:b/>
          <w:u w:val="single"/>
        </w:rPr>
      </w:pPr>
      <w:r w:rsidRPr="007A448C">
        <w:rPr>
          <w:rFonts w:cstheme="minorHAnsi"/>
          <w:b/>
          <w:u w:val="single"/>
        </w:rPr>
        <w:t>SOSYAL ALANI</w:t>
      </w:r>
    </w:p>
    <w:p w:rsidR="00E93115" w:rsidRPr="007A448C" w:rsidRDefault="00E93115" w:rsidP="00E93115">
      <w:pPr>
        <w:pStyle w:val="AralkYok"/>
        <w:rPr>
          <w:b/>
        </w:rPr>
      </w:pPr>
      <w:r w:rsidRPr="007A448C">
        <w:rPr>
          <w:b/>
        </w:rPr>
        <w:t xml:space="preserve"> SAB.8. İhtiyaçların karşılanabilmesi için bir gelire ihtiyaç olduğunu anlayabilme</w:t>
      </w:r>
    </w:p>
    <w:p w:rsidR="00C35C17" w:rsidRPr="007A448C" w:rsidRDefault="00E93115" w:rsidP="00E93115">
      <w:pPr>
        <w:pStyle w:val="AralkYok"/>
        <w:ind w:firstLine="708"/>
      </w:pPr>
      <w:r w:rsidRPr="007A448C">
        <w:t>SAB.8. a. Ailesi ve yakın çevresindeki kişilerin mesleklerini söyler.</w:t>
      </w:r>
    </w:p>
    <w:p w:rsidR="006127CC" w:rsidRPr="007A448C" w:rsidRDefault="006127CC" w:rsidP="00E93115">
      <w:pPr>
        <w:pStyle w:val="AralkYok"/>
        <w:rPr>
          <w:rFonts w:eastAsia="Times New Roman" w:cstheme="minorHAnsi"/>
          <w:b/>
          <w:lang w:eastAsia="tr-TR"/>
        </w:rPr>
      </w:pPr>
      <w:r w:rsidRPr="007A448C">
        <w:rPr>
          <w:rFonts w:cstheme="minorHAnsi"/>
          <w:b/>
        </w:rPr>
        <w:t>SAB.6.</w:t>
      </w:r>
      <w:r w:rsidRPr="007A448C">
        <w:rPr>
          <w:rFonts w:cstheme="minorHAnsi"/>
          <w:b/>
          <w:spacing w:val="-10"/>
        </w:rPr>
        <w:t xml:space="preserve"> </w:t>
      </w:r>
      <w:r w:rsidRPr="007A448C">
        <w:rPr>
          <w:rFonts w:cstheme="minorHAnsi"/>
          <w:b/>
        </w:rPr>
        <w:t>Nesnelerin</w:t>
      </w:r>
      <w:r w:rsidRPr="007A448C">
        <w:rPr>
          <w:rFonts w:cstheme="minorHAnsi"/>
          <w:b/>
          <w:spacing w:val="-10"/>
        </w:rPr>
        <w:t xml:space="preserve"> </w:t>
      </w:r>
      <w:r w:rsidRPr="007A448C">
        <w:rPr>
          <w:rFonts w:cstheme="minorHAnsi"/>
          <w:b/>
        </w:rPr>
        <w:t>veya</w:t>
      </w:r>
      <w:r w:rsidRPr="007A448C">
        <w:rPr>
          <w:rFonts w:cstheme="minorHAnsi"/>
          <w:b/>
          <w:spacing w:val="-10"/>
        </w:rPr>
        <w:t xml:space="preserve"> </w:t>
      </w:r>
      <w:r w:rsidRPr="007A448C">
        <w:rPr>
          <w:rFonts w:cstheme="minorHAnsi"/>
          <w:b/>
        </w:rPr>
        <w:t>kişilerin</w:t>
      </w:r>
      <w:r w:rsidRPr="007A448C">
        <w:rPr>
          <w:rFonts w:cstheme="minorHAnsi"/>
          <w:b/>
          <w:spacing w:val="-10"/>
        </w:rPr>
        <w:t xml:space="preserve"> </w:t>
      </w:r>
      <w:r w:rsidRPr="007A448C">
        <w:rPr>
          <w:rFonts w:cstheme="minorHAnsi"/>
          <w:b/>
        </w:rPr>
        <w:t>konumlarını</w:t>
      </w:r>
      <w:r w:rsidRPr="007A448C">
        <w:rPr>
          <w:rFonts w:cstheme="minorHAnsi"/>
          <w:b/>
          <w:spacing w:val="-10"/>
        </w:rPr>
        <w:t xml:space="preserve"> </w:t>
      </w:r>
      <w:r w:rsidRPr="007A448C">
        <w:rPr>
          <w:rFonts w:cstheme="minorHAnsi"/>
          <w:b/>
        </w:rPr>
        <w:t>algıla</w:t>
      </w:r>
      <w:r w:rsidRPr="007A448C">
        <w:rPr>
          <w:rFonts w:cstheme="minorHAnsi"/>
          <w:b/>
          <w:spacing w:val="-2"/>
        </w:rPr>
        <w:t>yabilme</w:t>
      </w:r>
    </w:p>
    <w:p w:rsidR="006127CC" w:rsidRPr="007A448C" w:rsidRDefault="006127CC" w:rsidP="00E93115">
      <w:pPr>
        <w:pStyle w:val="AralkYok"/>
        <w:ind w:firstLine="708"/>
        <w:rPr>
          <w:rFonts w:cstheme="minorHAnsi"/>
          <w:u w:val="single"/>
        </w:rPr>
      </w:pPr>
      <w:r w:rsidRPr="007A448C">
        <w:rPr>
          <w:rFonts w:cstheme="minorHAnsi"/>
        </w:rPr>
        <w:t xml:space="preserve">SAB.6.a. </w:t>
      </w:r>
      <w:r w:rsidRPr="007A448C">
        <w:rPr>
          <w:rFonts w:cstheme="minorHAnsi"/>
          <w:spacing w:val="-4"/>
        </w:rPr>
        <w:t>Bulunduğu mekânda kendisinin/nesnelerin/mekân</w:t>
      </w:r>
      <w:r w:rsidRPr="007A448C">
        <w:rPr>
          <w:rFonts w:cstheme="minorHAnsi"/>
        </w:rPr>
        <w:t>ların</w:t>
      </w:r>
      <w:r w:rsidRPr="007A448C">
        <w:rPr>
          <w:rFonts w:cstheme="minorHAnsi"/>
          <w:spacing w:val="-11"/>
        </w:rPr>
        <w:t xml:space="preserve"> </w:t>
      </w:r>
      <w:r w:rsidRPr="007A448C">
        <w:rPr>
          <w:rFonts w:cstheme="minorHAnsi"/>
        </w:rPr>
        <w:t>konumunu</w:t>
      </w:r>
      <w:r w:rsidRPr="007A448C">
        <w:rPr>
          <w:rFonts w:cstheme="minorHAnsi"/>
          <w:spacing w:val="-11"/>
        </w:rPr>
        <w:t xml:space="preserve"> </w:t>
      </w:r>
      <w:r w:rsidRPr="007A448C">
        <w:rPr>
          <w:rFonts w:cstheme="minorHAnsi"/>
        </w:rPr>
        <w:t>yön/konum</w:t>
      </w:r>
      <w:r w:rsidRPr="007A448C">
        <w:rPr>
          <w:rFonts w:cstheme="minorHAnsi"/>
          <w:spacing w:val="-11"/>
        </w:rPr>
        <w:t xml:space="preserve"> </w:t>
      </w:r>
      <w:r w:rsidRPr="007A448C">
        <w:rPr>
          <w:rFonts w:cstheme="minorHAnsi"/>
        </w:rPr>
        <w:t>terimlerini</w:t>
      </w:r>
      <w:r w:rsidRPr="007A448C">
        <w:rPr>
          <w:rFonts w:cstheme="minorHAnsi"/>
          <w:spacing w:val="-11"/>
        </w:rPr>
        <w:t xml:space="preserve"> </w:t>
      </w:r>
      <w:r w:rsidRPr="007A448C">
        <w:rPr>
          <w:rFonts w:cstheme="minorHAnsi"/>
        </w:rPr>
        <w:t>kullanarak</w:t>
      </w:r>
      <w:r w:rsidRPr="007A448C">
        <w:rPr>
          <w:rFonts w:cstheme="minorHAnsi"/>
          <w:spacing w:val="40"/>
        </w:rPr>
        <w:t xml:space="preserve"> </w:t>
      </w:r>
      <w:r w:rsidRPr="007A448C">
        <w:rPr>
          <w:rFonts w:cstheme="minorHAnsi"/>
        </w:rPr>
        <w:t>ifade</w:t>
      </w:r>
      <w:r w:rsidRPr="007A448C">
        <w:rPr>
          <w:rFonts w:cstheme="minorHAnsi"/>
          <w:spacing w:val="-11"/>
        </w:rPr>
        <w:t xml:space="preserve"> </w:t>
      </w:r>
      <w:r w:rsidRPr="007A448C">
        <w:rPr>
          <w:rFonts w:cstheme="minorHAnsi"/>
        </w:rPr>
        <w:t>eder.</w:t>
      </w:r>
    </w:p>
    <w:p w:rsidR="006127CC" w:rsidRPr="007A448C" w:rsidRDefault="006127CC" w:rsidP="00E93115">
      <w:pPr>
        <w:pStyle w:val="AralkYok"/>
        <w:rPr>
          <w:b/>
        </w:rPr>
      </w:pPr>
      <w:r w:rsidRPr="007A448C">
        <w:rPr>
          <w:b/>
        </w:rPr>
        <w:t xml:space="preserve">SAB.7.Toplumsal yaşama yönelik kültürel unsurları/durumları çözümleyebilme </w:t>
      </w:r>
    </w:p>
    <w:p w:rsidR="006127CC" w:rsidRPr="007A448C" w:rsidRDefault="006127CC" w:rsidP="00F53FB3">
      <w:pPr>
        <w:spacing w:after="0" w:line="240" w:lineRule="auto"/>
        <w:ind w:firstLine="708"/>
      </w:pPr>
      <w:r w:rsidRPr="007A448C">
        <w:t>SAB.7.b. Mustafa Kemal Atatürk'ün Türk toplumu açısından önemini fark eder.</w:t>
      </w:r>
    </w:p>
    <w:p w:rsidR="00C35C17" w:rsidRPr="007A448C" w:rsidRDefault="00C35C17" w:rsidP="004E6907">
      <w:pPr>
        <w:spacing w:after="0"/>
        <w:ind w:firstLine="708"/>
        <w:rPr>
          <w:rFonts w:cstheme="minorHAnsi"/>
          <w:b/>
          <w:u w:val="single"/>
        </w:rPr>
      </w:pPr>
    </w:p>
    <w:p w:rsidR="00E93115" w:rsidRPr="007A448C" w:rsidRDefault="00E93115" w:rsidP="004E6907">
      <w:pPr>
        <w:spacing w:after="0"/>
        <w:ind w:firstLine="708"/>
        <w:rPr>
          <w:rFonts w:cstheme="minorHAnsi"/>
          <w:b/>
          <w:u w:val="single"/>
        </w:rPr>
      </w:pPr>
    </w:p>
    <w:p w:rsidR="005771C4" w:rsidRPr="007A448C" w:rsidRDefault="005771C4" w:rsidP="005771C4">
      <w:pPr>
        <w:rPr>
          <w:rFonts w:cstheme="minorHAnsi"/>
          <w:b/>
          <w:u w:val="single"/>
        </w:rPr>
      </w:pPr>
      <w:r w:rsidRPr="007A448C">
        <w:rPr>
          <w:rFonts w:cstheme="minorHAnsi"/>
          <w:b/>
          <w:u w:val="single"/>
        </w:rPr>
        <w:t>İÇERİK ÇERÇEVESİ</w:t>
      </w:r>
    </w:p>
    <w:p w:rsidR="007A448C" w:rsidRPr="007A448C" w:rsidRDefault="004E6907" w:rsidP="007A448C">
      <w:pPr>
        <w:pStyle w:val="AralkYok"/>
      </w:pPr>
      <w:r w:rsidRPr="007A448C">
        <w:rPr>
          <w:rFonts w:cstheme="minorHAnsi"/>
          <w:b/>
          <w:u w:val="single"/>
        </w:rPr>
        <w:t xml:space="preserve"> Kavramlar:</w:t>
      </w:r>
      <w:r w:rsidRPr="007A448C">
        <w:rPr>
          <w:rFonts w:cstheme="minorHAnsi"/>
        </w:rPr>
        <w:t xml:space="preserve"> </w:t>
      </w:r>
      <w:r w:rsidR="007A448C" w:rsidRPr="007A448C">
        <w:t xml:space="preserve">Islak-Kuru, Aydınlık-Karanlık </w:t>
      </w:r>
      <w:r w:rsidR="00A477F6" w:rsidRPr="007A448C">
        <w:t>1.2.3.4.5.6.7</w:t>
      </w:r>
      <w:r w:rsidR="007A448C" w:rsidRPr="007A448C">
        <w:t xml:space="preserve"> sayısı Aydınlık-Karanlık, Gece-Gündüz, Düz-Eğri, Önce-Sonra, Mutlu-Üzgün, İleri-Geri, Yukarı-Aşağı</w:t>
      </w:r>
      <w:r w:rsidR="00A477F6">
        <w:t xml:space="preserve"> </w:t>
      </w:r>
      <w:r w:rsidR="00A477F6" w:rsidRPr="004F4B60">
        <w:rPr>
          <w:rFonts w:eastAsia="Times New Roman" w:cstheme="minorHAnsi"/>
        </w:rPr>
        <w:t>Aynı-Farklı Daire, Üçgen, Kare Sarı, Kırmızı, Mavi, Turuncu, Yeşil</w:t>
      </w:r>
      <w:r w:rsidR="00A477F6" w:rsidRPr="00A477F6">
        <w:rPr>
          <w:rFonts w:cstheme="minorHAnsi"/>
        </w:rPr>
        <w:t xml:space="preserve"> </w:t>
      </w:r>
      <w:r w:rsidR="00A477F6" w:rsidRPr="004F4B60">
        <w:rPr>
          <w:rFonts w:cstheme="minorHAnsi"/>
        </w:rPr>
        <w:t>elips,  , gece, gündüz</w:t>
      </w:r>
    </w:p>
    <w:p w:rsidR="007A448C" w:rsidRPr="007A448C" w:rsidRDefault="007A448C" w:rsidP="007A448C">
      <w:pPr>
        <w:pStyle w:val="AralkYok"/>
      </w:pPr>
      <w:r w:rsidRPr="007A448C">
        <w:t>Siyah – Beyaz 7, 8 sayısı</w:t>
      </w:r>
      <w:r>
        <w:t xml:space="preserve"> </w:t>
      </w:r>
      <w:r w:rsidRPr="007A448C">
        <w:t>İ, Ö-Ü sesi</w:t>
      </w:r>
    </w:p>
    <w:p w:rsidR="007A448C" w:rsidRDefault="007A448C" w:rsidP="007A448C">
      <w:pPr>
        <w:pStyle w:val="AralkYok"/>
      </w:pPr>
    </w:p>
    <w:p w:rsidR="00C45C39" w:rsidRPr="00C45C39" w:rsidRDefault="00C45C39" w:rsidP="007A448C">
      <w:pPr>
        <w:pStyle w:val="AralkYok"/>
        <w:rPr>
          <w:b/>
        </w:rPr>
      </w:pPr>
      <w:bookmarkStart w:id="0" w:name="_GoBack"/>
      <w:r w:rsidRPr="00C45C39">
        <w:rPr>
          <w:b/>
        </w:rPr>
        <w:t>BELİRLİ GÜN VE HAFTALAR</w:t>
      </w:r>
    </w:p>
    <w:bookmarkEnd w:id="0"/>
    <w:p w:rsidR="006F172B" w:rsidRPr="007A448C" w:rsidRDefault="00E93115" w:rsidP="006F172B">
      <w:pPr>
        <w:pStyle w:val="AralkYok"/>
      </w:pPr>
      <w:r w:rsidRPr="007A448C">
        <w:rPr>
          <w:rFonts w:cstheme="minorHAnsi"/>
        </w:rPr>
        <w:t xml:space="preserve"> </w:t>
      </w:r>
      <w:r w:rsidR="007A448C">
        <w:t xml:space="preserve"> </w:t>
      </w:r>
      <w:r w:rsidR="00C45C39" w:rsidRPr="00AA3F87">
        <w:rPr>
          <w:sz w:val="20"/>
          <w:szCs w:val="20"/>
        </w:rPr>
        <w:t>Enerji tasarrufu haftası (Ocak ayının ikinci haftası)</w:t>
      </w:r>
    </w:p>
    <w:p w:rsidR="004E6907" w:rsidRPr="007A448C" w:rsidRDefault="004E6907" w:rsidP="005771C4">
      <w:pPr>
        <w:rPr>
          <w:rFonts w:cstheme="minorHAnsi"/>
          <w:b/>
          <w:u w:val="single"/>
        </w:rPr>
      </w:pPr>
    </w:p>
    <w:p w:rsidR="005771C4" w:rsidRPr="007A448C" w:rsidRDefault="005771C4" w:rsidP="005771C4">
      <w:pPr>
        <w:rPr>
          <w:rFonts w:cstheme="minorHAnsi"/>
          <w:u w:val="single"/>
        </w:rPr>
      </w:pPr>
      <w:r w:rsidRPr="007A448C">
        <w:rPr>
          <w:rFonts w:cstheme="minorHAnsi"/>
          <w:b/>
        </w:rPr>
        <w:t>ÖĞRENME KANITLARI (</w:t>
      </w:r>
      <w:r w:rsidRPr="007A448C">
        <w:rPr>
          <w:rFonts w:cstheme="minorHAnsi"/>
        </w:rPr>
        <w:t>DEĞERLENDİRME)</w:t>
      </w:r>
    </w:p>
    <w:p w:rsidR="005771C4" w:rsidRPr="007A448C" w:rsidRDefault="005771C4" w:rsidP="005771C4">
      <w:pPr>
        <w:pStyle w:val="AralkYok"/>
        <w:rPr>
          <w:rFonts w:cstheme="minorHAnsi"/>
          <w:b/>
          <w:u w:val="single"/>
        </w:rPr>
      </w:pPr>
      <w:r w:rsidRPr="007A448C">
        <w:rPr>
          <w:rFonts w:cstheme="minorHAnsi"/>
          <w:b/>
          <w:u w:val="single"/>
        </w:rPr>
        <w:t xml:space="preserve">Çocuklar Yönünden Değerlendirme </w:t>
      </w:r>
    </w:p>
    <w:p w:rsidR="005771C4" w:rsidRPr="007A448C" w:rsidRDefault="00F368AC" w:rsidP="008C6F0C">
      <w:pPr>
        <w:pStyle w:val="AralkYok"/>
        <w:ind w:left="708" w:firstLine="708"/>
        <w:rPr>
          <w:rFonts w:cstheme="minorHAnsi"/>
        </w:rPr>
      </w:pPr>
      <w:r w:rsidRPr="007A448C">
        <w:rPr>
          <w:rFonts w:cstheme="minorHAnsi"/>
        </w:rPr>
        <w:t xml:space="preserve"> </w:t>
      </w:r>
    </w:p>
    <w:p w:rsidR="005771C4" w:rsidRPr="007A448C" w:rsidRDefault="005771C4" w:rsidP="005771C4">
      <w:pPr>
        <w:pStyle w:val="AralkYok"/>
        <w:rPr>
          <w:rFonts w:cstheme="minorHAnsi"/>
        </w:rPr>
      </w:pPr>
    </w:p>
    <w:p w:rsidR="005771C4" w:rsidRPr="007A448C" w:rsidRDefault="005771C4" w:rsidP="005771C4">
      <w:pPr>
        <w:pStyle w:val="AralkYok"/>
        <w:rPr>
          <w:rFonts w:cstheme="minorHAnsi"/>
          <w:b/>
          <w:u w:val="single"/>
        </w:rPr>
      </w:pPr>
      <w:r w:rsidRPr="007A448C">
        <w:rPr>
          <w:rFonts w:cstheme="minorHAnsi"/>
          <w:b/>
          <w:u w:val="single"/>
        </w:rPr>
        <w:t>Program Yönünden Değerlendirme</w:t>
      </w:r>
    </w:p>
    <w:p w:rsidR="005771C4" w:rsidRPr="007A448C" w:rsidRDefault="005771C4" w:rsidP="005771C4">
      <w:pPr>
        <w:pStyle w:val="AralkYok"/>
        <w:rPr>
          <w:rFonts w:cstheme="minorHAnsi"/>
        </w:rPr>
      </w:pPr>
      <w:r w:rsidRPr="007A448C">
        <w:rPr>
          <w:rFonts w:cstheme="minorHAnsi"/>
        </w:rPr>
        <w:t xml:space="preserve"> </w:t>
      </w:r>
      <w:r w:rsidR="008C6F0C" w:rsidRPr="007A448C">
        <w:rPr>
          <w:rFonts w:cstheme="minorHAnsi"/>
        </w:rPr>
        <w:tab/>
      </w:r>
      <w:r w:rsidR="008C6F0C" w:rsidRPr="007A448C">
        <w:rPr>
          <w:rFonts w:cstheme="minorHAnsi"/>
        </w:rPr>
        <w:tab/>
      </w:r>
      <w:r w:rsidR="00F368AC" w:rsidRPr="007A448C">
        <w:rPr>
          <w:rFonts w:cstheme="minorHAnsi"/>
        </w:rPr>
        <w:t xml:space="preserve"> </w:t>
      </w:r>
    </w:p>
    <w:p w:rsidR="005771C4" w:rsidRPr="007A448C" w:rsidRDefault="005771C4" w:rsidP="005771C4">
      <w:pPr>
        <w:pStyle w:val="AralkYok"/>
        <w:rPr>
          <w:rFonts w:cstheme="minorHAnsi"/>
        </w:rPr>
      </w:pPr>
    </w:p>
    <w:p w:rsidR="005771C4" w:rsidRPr="007A448C" w:rsidRDefault="005771C4" w:rsidP="005771C4">
      <w:pPr>
        <w:pStyle w:val="AralkYok"/>
        <w:rPr>
          <w:rFonts w:cstheme="minorHAnsi"/>
          <w:b/>
          <w:u w:val="single"/>
        </w:rPr>
      </w:pPr>
      <w:r w:rsidRPr="007A448C">
        <w:rPr>
          <w:rFonts w:cstheme="minorHAnsi"/>
          <w:b/>
          <w:u w:val="single"/>
        </w:rPr>
        <w:t xml:space="preserve">Öğretmen Yönünden Değerlendirme </w:t>
      </w:r>
    </w:p>
    <w:p w:rsidR="005771C4" w:rsidRPr="007A448C" w:rsidRDefault="00F368AC" w:rsidP="008C6F0C">
      <w:pPr>
        <w:pStyle w:val="AralkYok"/>
        <w:ind w:left="708" w:firstLine="708"/>
        <w:rPr>
          <w:rFonts w:cstheme="minorHAnsi"/>
        </w:rPr>
      </w:pPr>
      <w:r w:rsidRPr="007A448C">
        <w:rPr>
          <w:rFonts w:cstheme="minorHAnsi"/>
        </w:rPr>
        <w:t xml:space="preserve"> </w:t>
      </w:r>
    </w:p>
    <w:p w:rsidR="005771C4" w:rsidRPr="007A448C" w:rsidRDefault="005771C4" w:rsidP="005771C4">
      <w:pPr>
        <w:rPr>
          <w:rFonts w:cstheme="minorHAnsi"/>
          <w:u w:val="single"/>
        </w:rPr>
      </w:pPr>
    </w:p>
    <w:p w:rsidR="005771C4" w:rsidRPr="007A448C" w:rsidRDefault="005771C4" w:rsidP="005771C4">
      <w:pPr>
        <w:pStyle w:val="AralkYok"/>
        <w:rPr>
          <w:rFonts w:cstheme="minorHAnsi"/>
          <w:b/>
          <w:u w:val="single"/>
        </w:rPr>
      </w:pPr>
      <w:r w:rsidRPr="007A448C">
        <w:rPr>
          <w:rFonts w:cstheme="minorHAnsi"/>
          <w:b/>
          <w:u w:val="single"/>
        </w:rPr>
        <w:t xml:space="preserve">ÖĞRENME-ÖĞRETME YAŞANTILARI </w:t>
      </w:r>
    </w:p>
    <w:p w:rsidR="005771C4" w:rsidRPr="007A448C" w:rsidRDefault="005771C4" w:rsidP="005771C4">
      <w:pPr>
        <w:pStyle w:val="AralkYok"/>
        <w:rPr>
          <w:rFonts w:cstheme="minorHAnsi"/>
        </w:rPr>
      </w:pPr>
      <w:r w:rsidRPr="007A448C">
        <w:rPr>
          <w:rFonts w:cstheme="minorHAnsi"/>
        </w:rPr>
        <w:t>Öğrenme-Öğretme Uygulamaları</w:t>
      </w:r>
    </w:p>
    <w:p w:rsidR="005771C4" w:rsidRPr="007A448C" w:rsidRDefault="005771C4" w:rsidP="005771C4">
      <w:pPr>
        <w:rPr>
          <w:rFonts w:cstheme="minorHAnsi"/>
        </w:rPr>
      </w:pPr>
    </w:p>
    <w:p w:rsidR="001010C2" w:rsidRPr="007A448C" w:rsidRDefault="001010C2" w:rsidP="005771C4">
      <w:pPr>
        <w:rPr>
          <w:rFonts w:cstheme="minorHAnsi"/>
        </w:rPr>
      </w:pPr>
    </w:p>
    <w:p w:rsidR="001010C2" w:rsidRDefault="001010C2" w:rsidP="005771C4">
      <w:pPr>
        <w:rPr>
          <w:rFonts w:cstheme="minorHAnsi"/>
        </w:rPr>
      </w:pPr>
    </w:p>
    <w:p w:rsidR="003560F5" w:rsidRDefault="003560F5" w:rsidP="005771C4">
      <w:pPr>
        <w:rPr>
          <w:rFonts w:cstheme="minorHAnsi"/>
        </w:rPr>
      </w:pPr>
    </w:p>
    <w:p w:rsidR="003560F5" w:rsidRDefault="003560F5" w:rsidP="005771C4">
      <w:pPr>
        <w:rPr>
          <w:rFonts w:cstheme="minorHAnsi"/>
        </w:rPr>
      </w:pPr>
    </w:p>
    <w:p w:rsidR="003560F5" w:rsidRDefault="003560F5" w:rsidP="005771C4">
      <w:pPr>
        <w:rPr>
          <w:rFonts w:cstheme="minorHAnsi"/>
        </w:rPr>
      </w:pPr>
    </w:p>
    <w:p w:rsidR="003560F5" w:rsidRDefault="003560F5" w:rsidP="005771C4">
      <w:pPr>
        <w:rPr>
          <w:rFonts w:cstheme="minorHAnsi"/>
        </w:rPr>
      </w:pPr>
    </w:p>
    <w:p w:rsidR="003560F5" w:rsidRDefault="003560F5" w:rsidP="005771C4">
      <w:pPr>
        <w:rPr>
          <w:rFonts w:cstheme="minorHAnsi"/>
        </w:rPr>
      </w:pPr>
    </w:p>
    <w:p w:rsidR="003560F5" w:rsidRPr="007A448C" w:rsidRDefault="003560F5" w:rsidP="005771C4">
      <w:pPr>
        <w:rPr>
          <w:rFonts w:cstheme="minorHAnsi"/>
        </w:rPr>
      </w:pPr>
    </w:p>
    <w:p w:rsidR="005771C4" w:rsidRPr="007A448C" w:rsidRDefault="008C6F0C" w:rsidP="005771C4">
      <w:pPr>
        <w:rPr>
          <w:rFonts w:cstheme="minorHAnsi"/>
          <w:b/>
          <w:u w:val="single"/>
        </w:rPr>
      </w:pPr>
      <w:r w:rsidRPr="007A448C">
        <w:rPr>
          <w:rFonts w:cstheme="minorHAnsi"/>
          <w:b/>
          <w:u w:val="single"/>
        </w:rPr>
        <w:t>TÜRKÇE ALANI</w:t>
      </w:r>
    </w:p>
    <w:p w:rsidR="00E87E17" w:rsidRPr="007A448C" w:rsidRDefault="00E10C34" w:rsidP="00E87E17">
      <w:pPr>
        <w:rPr>
          <w:rFonts w:cstheme="minorHAnsi"/>
          <w:b/>
          <w:u w:val="single"/>
        </w:rPr>
      </w:pPr>
      <w:r w:rsidRPr="007A448C">
        <w:rPr>
          <w:rFonts w:cstheme="minorHAnsi"/>
        </w:rPr>
        <w:t xml:space="preserve">Çocuklar gösterilen görsellere ilişkin tahminlerini söyler </w:t>
      </w:r>
      <w:r w:rsidRPr="007A448C">
        <w:rPr>
          <w:rFonts w:cstheme="minorHAnsi"/>
          <w:b/>
        </w:rPr>
        <w:t>(TADB.2.c.).</w:t>
      </w:r>
      <w:r w:rsidRPr="007A448C">
        <w:rPr>
          <w:rFonts w:cstheme="minorHAnsi"/>
        </w:rPr>
        <w:t xml:space="preserve">Çocuklar kendilerine sunulan okulla ilgili şiir, öykü, video gibi materyaller arasından dinleyecekleri/izleyecekleri ile ilgili seçimler yapabilir </w:t>
      </w:r>
      <w:r w:rsidRPr="007A448C">
        <w:rPr>
          <w:rFonts w:cstheme="minorHAnsi"/>
          <w:b/>
        </w:rPr>
        <w:t>(TADB.1.a, KB1</w:t>
      </w:r>
      <w:proofErr w:type="gramStart"/>
      <w:r w:rsidRPr="007A448C">
        <w:rPr>
          <w:rFonts w:cstheme="minorHAnsi"/>
          <w:b/>
        </w:rPr>
        <w:t>.,</w:t>
      </w:r>
      <w:proofErr w:type="gramEnd"/>
      <w:r w:rsidRPr="007A448C">
        <w:rPr>
          <w:rFonts w:cstheme="minorHAnsi"/>
          <w:b/>
        </w:rPr>
        <w:t xml:space="preserve"> E1.2.).</w:t>
      </w:r>
      <w:r w:rsidRPr="007A448C">
        <w:rPr>
          <w:rFonts w:cstheme="minorHAnsi"/>
        </w:rPr>
        <w:t xml:space="preserve"> Seçenekler arasından seçilen materyaller öğretmenle birlikte dinlenir/izlenir </w:t>
      </w:r>
      <w:r w:rsidRPr="007A448C">
        <w:rPr>
          <w:rFonts w:cstheme="minorHAnsi"/>
          <w:b/>
        </w:rPr>
        <w:t>(TADB.1.b., SDB2.1.SB1</w:t>
      </w:r>
      <w:r w:rsidRPr="007A448C">
        <w:rPr>
          <w:rFonts w:cstheme="minorHAnsi"/>
        </w:rPr>
        <w:t xml:space="preserve">.).Çocuklar kendilerine sunulan resimli öykü kitabı, dijital araçlar, afiş, broşür gibi okuma materyallerini inceler </w:t>
      </w:r>
      <w:r w:rsidRPr="007A448C">
        <w:rPr>
          <w:rFonts w:cstheme="minorHAnsi"/>
          <w:b/>
        </w:rPr>
        <w:t>(TAOB.1.a. ,E1.1.).</w:t>
      </w:r>
      <w:r w:rsidR="00E87E17" w:rsidRPr="007A448C">
        <w:rPr>
          <w:rFonts w:cstheme="minorHAnsi"/>
        </w:rPr>
        <w:t xml:space="preserve"> </w:t>
      </w:r>
      <w:r w:rsidR="00E87E17" w:rsidRPr="007A448C">
        <w:rPr>
          <w:rFonts w:cstheme="minorHAnsi"/>
          <w:b/>
        </w:rPr>
        <w:t>(OB4.2. SB1.)</w:t>
      </w:r>
      <w:r w:rsidR="00E87E17" w:rsidRPr="007A448C">
        <w:rPr>
          <w:rFonts w:cstheme="minorHAnsi"/>
        </w:rPr>
        <w:t xml:space="preserve"> Çocuklar bu görsellere ilişkin düşüncelerini arkadaşlarına anlatır </w:t>
      </w:r>
      <w:r w:rsidR="00E87E17" w:rsidRPr="007A448C">
        <w:rPr>
          <w:rFonts w:cstheme="minorHAnsi"/>
          <w:b/>
        </w:rPr>
        <w:t>(TADB.2.c.)</w:t>
      </w:r>
      <w:r w:rsidR="00E87E17" w:rsidRPr="007A448C">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7A448C">
        <w:rPr>
          <w:rFonts w:cstheme="minorHAnsi"/>
          <w:b/>
        </w:rPr>
        <w:t>(TAEOB.6. a</w:t>
      </w:r>
      <w:proofErr w:type="gramStart"/>
      <w:r w:rsidR="00E87E17" w:rsidRPr="007A448C">
        <w:rPr>
          <w:rFonts w:cstheme="minorHAnsi"/>
          <w:b/>
        </w:rPr>
        <w:t>.,</w:t>
      </w:r>
      <w:proofErr w:type="gramEnd"/>
      <w:r w:rsidR="00E87E17" w:rsidRPr="007A448C">
        <w:rPr>
          <w:rFonts w:cstheme="minorHAnsi"/>
          <w:b/>
        </w:rPr>
        <w:t xml:space="preserve"> KB1</w:t>
      </w:r>
      <w:r w:rsidR="00E87E17" w:rsidRPr="007A448C">
        <w:rPr>
          <w:rFonts w:cstheme="minorHAnsi"/>
        </w:rPr>
        <w:t xml:space="preserve">.). Öğretmenler çocukların </w:t>
      </w:r>
      <w:proofErr w:type="spellStart"/>
      <w:r w:rsidR="00E87E17" w:rsidRPr="007A448C">
        <w:rPr>
          <w:rFonts w:cstheme="minorHAnsi"/>
        </w:rPr>
        <w:t>hazırbulunuşluk</w:t>
      </w:r>
      <w:proofErr w:type="spellEnd"/>
      <w:r w:rsidR="00E87E17" w:rsidRPr="007A448C">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7A448C" w:rsidRDefault="00E87E17" w:rsidP="00E87E17">
      <w:pPr>
        <w:rPr>
          <w:rFonts w:cstheme="minorHAnsi"/>
        </w:rPr>
      </w:pPr>
      <w:r w:rsidRPr="007A448C">
        <w:rPr>
          <w:rFonts w:cstheme="minorHAnsi"/>
          <w:b/>
          <w:u w:val="single"/>
        </w:rPr>
        <w:t>MATEMATİK ALANI</w:t>
      </w:r>
      <w:r w:rsidRPr="007A448C">
        <w:rPr>
          <w:rFonts w:cstheme="minorHAnsi"/>
        </w:rPr>
        <w:t xml:space="preserve"> </w:t>
      </w:r>
    </w:p>
    <w:p w:rsidR="00E87E17" w:rsidRPr="007A448C" w:rsidRDefault="00E87E17" w:rsidP="00E87E17">
      <w:pPr>
        <w:rPr>
          <w:rFonts w:cstheme="minorHAnsi"/>
          <w:b/>
        </w:rPr>
      </w:pPr>
      <w:r w:rsidRPr="007A448C">
        <w:rPr>
          <w:rFonts w:cstheme="minorHAnsi"/>
        </w:rPr>
        <w:t xml:space="preserve">Çocuklarla birlikte ritmik sayma içeren şarkılar söylenebilir, parmak oyunları oynanabilir </w:t>
      </w:r>
      <w:r w:rsidRPr="007A448C">
        <w:rPr>
          <w:rFonts w:cstheme="minorHAnsi"/>
          <w:b/>
        </w:rPr>
        <w:t>(MAB.1.a, KB1</w:t>
      </w:r>
      <w:proofErr w:type="gramStart"/>
      <w:r w:rsidRPr="007A448C">
        <w:rPr>
          <w:rFonts w:cstheme="minorHAnsi"/>
          <w:b/>
        </w:rPr>
        <w:t>.,</w:t>
      </w:r>
      <w:proofErr w:type="gramEnd"/>
      <w:r w:rsidRPr="007A448C">
        <w:rPr>
          <w:rFonts w:cstheme="minorHAnsi"/>
          <w:b/>
        </w:rPr>
        <w:t xml:space="preserve"> E2.5.).</w:t>
      </w:r>
      <w:r w:rsidRPr="007A448C">
        <w:rPr>
          <w:rFonts w:cstheme="minorHAnsi"/>
        </w:rPr>
        <w:t xml:space="preserve"> Çocuklar, 1-10 arası nesne gruplarının miktarlarına odaklanarak motivasyonunu sürdürecek şekilde sayma yapar, nesne miktarını söyler </w:t>
      </w:r>
      <w:r w:rsidRPr="007A448C">
        <w:rPr>
          <w:rFonts w:cstheme="minorHAnsi"/>
          <w:b/>
        </w:rPr>
        <w:t>(MAB.1.b., KB1.E3.2.)</w:t>
      </w:r>
    </w:p>
    <w:p w:rsidR="00E87E17" w:rsidRPr="007A448C" w:rsidRDefault="00E87E17" w:rsidP="00E87E17">
      <w:pPr>
        <w:rPr>
          <w:rFonts w:cstheme="minorHAnsi"/>
          <w:b/>
        </w:rPr>
      </w:pPr>
      <w:r w:rsidRPr="007A448C">
        <w:rPr>
          <w:rFonts w:cstheme="minorHAnsi"/>
          <w:b/>
        </w:rPr>
        <w:t>SOSYAL ALANI</w:t>
      </w:r>
    </w:p>
    <w:p w:rsidR="00E87E17" w:rsidRPr="007A448C" w:rsidRDefault="00E87E17" w:rsidP="00E87E17">
      <w:pPr>
        <w:rPr>
          <w:rFonts w:cstheme="minorHAnsi"/>
        </w:rPr>
      </w:pPr>
      <w:r w:rsidRPr="007A448C">
        <w:rPr>
          <w:rFonts w:cstheme="minorHAnsi"/>
        </w:rPr>
        <w:t>Gece-gündüz, sabah-öğle-akşam gibi zaman kavra</w:t>
      </w:r>
      <w:r w:rsidR="007D1BE4" w:rsidRPr="007A448C">
        <w:rPr>
          <w:rFonts w:cstheme="minorHAnsi"/>
        </w:rPr>
        <w:t>mlarının görsellerini inceleye</w:t>
      </w:r>
      <w:r w:rsidRPr="007A448C">
        <w:rPr>
          <w:rFonts w:cstheme="minorHAnsi"/>
        </w:rPr>
        <w:t xml:space="preserve">rek görsellerdeki zamana uygun selamlama ifadelerini kullanır </w:t>
      </w:r>
      <w:proofErr w:type="gramStart"/>
      <w:r w:rsidRPr="007A448C">
        <w:rPr>
          <w:rFonts w:cstheme="minorHAnsi"/>
          <w:b/>
        </w:rPr>
        <w:t>(</w:t>
      </w:r>
      <w:proofErr w:type="gramEnd"/>
      <w:r w:rsidRPr="007A448C">
        <w:rPr>
          <w:rFonts w:cstheme="minorHAnsi"/>
          <w:b/>
        </w:rPr>
        <w:t>SAB.1.a</w:t>
      </w:r>
      <w:r w:rsidR="00B629DA" w:rsidRPr="007A448C">
        <w:rPr>
          <w:rFonts w:cstheme="minorHAnsi"/>
        </w:rPr>
        <w:t>.</w:t>
      </w:r>
      <w:r w:rsidRPr="007A448C">
        <w:rPr>
          <w:rFonts w:cstheme="minorHAnsi"/>
        </w:rPr>
        <w:t xml:space="preserve"> </w:t>
      </w:r>
      <w:r w:rsidRPr="007A448C">
        <w:rPr>
          <w:rFonts w:cstheme="minorHAnsi"/>
          <w:b/>
        </w:rPr>
        <w:t>OB4.1</w:t>
      </w:r>
      <w:r w:rsidRPr="007A448C">
        <w:rPr>
          <w:rFonts w:cstheme="minorHAnsi"/>
        </w:rPr>
        <w:t xml:space="preserve">. </w:t>
      </w:r>
      <w:r w:rsidRPr="007A448C">
        <w:rPr>
          <w:rFonts w:cstheme="minorHAnsi"/>
          <w:b/>
        </w:rPr>
        <w:t>OB4.2.</w:t>
      </w:r>
      <w:r w:rsidR="00B629DA" w:rsidRPr="007A448C">
        <w:rPr>
          <w:rFonts w:cstheme="minorHAnsi"/>
        </w:rPr>
        <w:t xml:space="preserve"> </w:t>
      </w:r>
      <w:r w:rsidR="00B629DA" w:rsidRPr="007A448C">
        <w:rPr>
          <w:rFonts w:cstheme="minorHAnsi"/>
          <w:b/>
        </w:rPr>
        <w:t xml:space="preserve">SB1. </w:t>
      </w:r>
      <w:r w:rsidRPr="007A448C">
        <w:rPr>
          <w:rFonts w:cstheme="minorHAnsi"/>
          <w:b/>
        </w:rPr>
        <w:t>E.</w:t>
      </w:r>
      <w:proofErr w:type="gramStart"/>
      <w:r w:rsidRPr="007A448C">
        <w:rPr>
          <w:rFonts w:cstheme="minorHAnsi"/>
          <w:b/>
        </w:rPr>
        <w:t>1.1</w:t>
      </w:r>
      <w:proofErr w:type="gramEnd"/>
      <w:r w:rsidRPr="007A448C">
        <w:rPr>
          <w:rFonts w:cstheme="minorHAnsi"/>
          <w:b/>
        </w:rPr>
        <w:t>.).</w:t>
      </w:r>
      <w:r w:rsidRPr="007A448C">
        <w:rPr>
          <w:rFonts w:cstheme="minorHAnsi"/>
        </w:rPr>
        <w:t xml:space="preserve"> Selamlama ifadelerini içeren bir hikâyeden hareketle konuşma halkası, çember, tartışma gibi teknikler kullanılır </w:t>
      </w:r>
      <w:r w:rsidRPr="007A448C">
        <w:rPr>
          <w:rFonts w:cstheme="minorHAnsi"/>
          <w:b/>
        </w:rPr>
        <w:t>(SDB2.1.SB1.)</w:t>
      </w:r>
    </w:p>
    <w:p w:rsidR="00E87E17" w:rsidRPr="007A448C" w:rsidRDefault="00E87E17" w:rsidP="00E87E17">
      <w:pPr>
        <w:rPr>
          <w:rFonts w:cstheme="minorHAnsi"/>
        </w:rPr>
      </w:pPr>
      <w:r w:rsidRPr="007A448C">
        <w:rPr>
          <w:rFonts w:cstheme="minorHAnsi"/>
          <w:b/>
        </w:rPr>
        <w:t>HAREKET VE SAĞLIK ALANI</w:t>
      </w:r>
    </w:p>
    <w:p w:rsidR="007D1BE4" w:rsidRPr="007A448C" w:rsidRDefault="00E87E17" w:rsidP="00E87E17">
      <w:pPr>
        <w:rPr>
          <w:rFonts w:cstheme="minorHAnsi"/>
        </w:rPr>
      </w:pPr>
      <w:r w:rsidRPr="007A448C">
        <w:rPr>
          <w:rFonts w:cstheme="minorHAnsi"/>
        </w:rPr>
        <w:t xml:space="preserve"> Çocuklar öğretmen gözetiminde sınıfta ya da bahçede yürüme, koşma, iki ayak üzerinde zıplama gibi hareketleri kullanarak farklı oyunlar oynarlar (</w:t>
      </w:r>
      <w:r w:rsidRPr="007A448C">
        <w:rPr>
          <w:rFonts w:cstheme="minorHAnsi"/>
          <w:b/>
        </w:rPr>
        <w:t>HSAB.1.a</w:t>
      </w:r>
      <w:proofErr w:type="gramStart"/>
      <w:r w:rsidRPr="007A448C">
        <w:rPr>
          <w:rFonts w:cstheme="minorHAnsi"/>
          <w:b/>
        </w:rPr>
        <w:t>.,</w:t>
      </w:r>
      <w:proofErr w:type="gramEnd"/>
      <w:r w:rsidRPr="007A448C">
        <w:rPr>
          <w:rFonts w:cstheme="minorHAnsi"/>
          <w:b/>
        </w:rPr>
        <w:t xml:space="preserve"> HSAB.1.b.).</w:t>
      </w:r>
      <w:r w:rsidRPr="007A448C">
        <w:rPr>
          <w:rFonts w:cstheme="minorHAnsi"/>
        </w:rPr>
        <w:t xml:space="preserve"> Topu yuvarlayarak birbirlerine atarlar </w:t>
      </w:r>
      <w:r w:rsidRPr="007A448C">
        <w:rPr>
          <w:rFonts w:cstheme="minorHAnsi"/>
          <w:b/>
        </w:rPr>
        <w:t>(HSAB.1.c., SDB2.1.SB3.).</w:t>
      </w:r>
      <w:r w:rsidRPr="007A448C">
        <w:rPr>
          <w:rFonts w:cstheme="minorHAnsi"/>
        </w:rPr>
        <w:t xml:space="preserve"> Blokları tutar, üst üste dizerler (</w:t>
      </w:r>
      <w:r w:rsidRPr="007A448C">
        <w:rPr>
          <w:rFonts w:cstheme="minorHAnsi"/>
          <w:b/>
        </w:rPr>
        <w:t>HSAB.2.a., E2.5.).</w:t>
      </w:r>
      <w:r w:rsidRPr="007A448C">
        <w:rPr>
          <w:rFonts w:cstheme="minorHAnsi"/>
        </w:rPr>
        <w:t xml:space="preserve"> Çocuklar farklı büyüklükteki nesneleri parmakları ile tutar, parmaklarını kontrollü kullanır, nesneleri sıkar ve toplar </w:t>
      </w:r>
      <w:r w:rsidRPr="007A448C">
        <w:rPr>
          <w:rFonts w:cstheme="minorHAnsi"/>
          <w:b/>
        </w:rPr>
        <w:t>(HSAB.2.a.).</w:t>
      </w:r>
      <w:r w:rsidRPr="007A448C">
        <w:rPr>
          <w:rFonts w:cstheme="minorHAnsi"/>
        </w:rPr>
        <w:t xml:space="preserve"> Çocuklar nesneleri yırtar ve katlarlar (</w:t>
      </w:r>
      <w:r w:rsidRPr="007A448C">
        <w:rPr>
          <w:rFonts w:cstheme="minorHAnsi"/>
          <w:b/>
        </w:rPr>
        <w:t>HSAB.2.b.).</w:t>
      </w:r>
      <w:r w:rsidRPr="007A448C">
        <w:rPr>
          <w:rFonts w:cstheme="minorHAnsi"/>
        </w:rPr>
        <w:t xml:space="preserve"> Çocuklar nesneleri kaptan kaba boşaltır, hamurla yeni şekiller oluştururlar (</w:t>
      </w:r>
      <w:r w:rsidR="00041E37" w:rsidRPr="007A448C">
        <w:rPr>
          <w:rFonts w:cstheme="minorHAnsi"/>
          <w:b/>
        </w:rPr>
        <w:t>HSAB.2.c., HSAB.2.ç.)</w:t>
      </w:r>
    </w:p>
    <w:p w:rsidR="007D1BE4" w:rsidRPr="007A448C" w:rsidRDefault="007D1BE4" w:rsidP="007D1BE4">
      <w:pPr>
        <w:rPr>
          <w:rFonts w:cstheme="minorHAnsi"/>
        </w:rPr>
      </w:pPr>
      <w:r w:rsidRPr="007A448C">
        <w:rPr>
          <w:rFonts w:cstheme="minorHAnsi"/>
          <w:b/>
        </w:rPr>
        <w:t>SANAT ALANI</w:t>
      </w:r>
      <w:r w:rsidRPr="007A448C">
        <w:rPr>
          <w:rFonts w:cstheme="minorHAnsi"/>
        </w:rPr>
        <w:t xml:space="preserve"> </w:t>
      </w:r>
    </w:p>
    <w:p w:rsidR="001010C2" w:rsidRPr="007A448C" w:rsidRDefault="007D1BE4" w:rsidP="007D1BE4">
      <w:pPr>
        <w:rPr>
          <w:rFonts w:cstheme="minorHAnsi"/>
        </w:rPr>
      </w:pPr>
      <w:r w:rsidRPr="007A448C">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7A448C">
        <w:rPr>
          <w:rFonts w:cstheme="minorHAnsi"/>
          <w:b/>
        </w:rPr>
        <w:t>SDB2.1.SB2.).</w:t>
      </w:r>
      <w:r w:rsidRPr="007A448C">
        <w:rPr>
          <w:rFonts w:cstheme="minorHAnsi"/>
        </w:rPr>
        <w:t xml:space="preserve"> Çocuklar materyalleri incelerken materyallerin isimlerini söylemeleri yönünde teşvik edilir. Çocuklar bu materyallerden dilediklerini seçerek kullanıp özgün ürünler oluştururlar (</w:t>
      </w:r>
      <w:r w:rsidRPr="007A448C">
        <w:rPr>
          <w:rFonts w:cstheme="minorHAnsi"/>
          <w:b/>
        </w:rPr>
        <w:t>SNAB.4.c.)</w:t>
      </w:r>
    </w:p>
    <w:p w:rsidR="001010C2" w:rsidRPr="007A448C" w:rsidRDefault="001010C2" w:rsidP="007D1BE4">
      <w:pPr>
        <w:rPr>
          <w:b/>
        </w:rPr>
      </w:pPr>
      <w:r w:rsidRPr="007A448C">
        <w:rPr>
          <w:b/>
        </w:rPr>
        <w:t>FEN ALANI</w:t>
      </w:r>
    </w:p>
    <w:p w:rsidR="007D1BE4" w:rsidRPr="007A448C" w:rsidRDefault="001010C2" w:rsidP="007D1BE4">
      <w:pPr>
        <w:rPr>
          <w:rFonts w:cstheme="minorHAnsi"/>
        </w:rPr>
      </w:pPr>
      <w:r w:rsidRPr="007A448C">
        <w:t xml:space="preserve">Çocuğun </w:t>
      </w:r>
      <w:proofErr w:type="spellStart"/>
      <w:r w:rsidRPr="007A448C">
        <w:t>fene</w:t>
      </w:r>
      <w:proofErr w:type="spellEnd"/>
      <w:r w:rsidRPr="007A448C">
        <w:t xml:space="preserve"> yönelik ilgi ve merakını geliştirmek amacıyla fen deneyleri ile tanıştırılması gerekir. Bu kapsamda öncelikle öğretmenin sınıf içinde ve dışında tasarladığı deneyler için çocuğun uygun malzemeleri seçmesi gerekir </w:t>
      </w:r>
      <w:proofErr w:type="gramStart"/>
      <w:r w:rsidRPr="007A448C">
        <w:t>(</w:t>
      </w:r>
      <w:proofErr w:type="gramEnd"/>
      <w:r w:rsidRPr="007A448C">
        <w:rPr>
          <w:b/>
        </w:rPr>
        <w:t>FAB. 7. a.</w:t>
      </w:r>
      <w:proofErr w:type="gramStart"/>
      <w:r w:rsidRPr="007A448C">
        <w:rPr>
          <w:b/>
        </w:rPr>
        <w:t>)</w:t>
      </w:r>
      <w:proofErr w:type="gramEnd"/>
      <w:r w:rsidRPr="007A448C">
        <w:rPr>
          <w:b/>
        </w:rPr>
        <w:t>.</w:t>
      </w:r>
      <w:r w:rsidRPr="007A448C">
        <w:t xml:space="preserve"> Çocuklara deney sürecinde uygun malzeme seçimi için sorumluluk </w:t>
      </w:r>
      <w:r w:rsidRPr="007A448C">
        <w:rPr>
          <w:b/>
        </w:rPr>
        <w:t>(E2.1.)</w:t>
      </w:r>
      <w:r w:rsidRPr="007A448C">
        <w:t xml:space="preserve"> ve fırsat verilmelidir (</w:t>
      </w:r>
      <w:r w:rsidRPr="007A448C">
        <w:rPr>
          <w:b/>
        </w:rPr>
        <w:t>KB2.6.SB1.).</w:t>
      </w:r>
      <w:r w:rsidRPr="007A448C">
        <w:t xml:space="preserve"> Çocuk kendi deney malzemelerini seçmelidir </w:t>
      </w:r>
      <w:r w:rsidRPr="007A448C">
        <w:rPr>
          <w:b/>
        </w:rPr>
        <w:t>(OB1.2. SB1.).</w:t>
      </w:r>
    </w:p>
    <w:p w:rsidR="001010C2" w:rsidRPr="007A448C" w:rsidRDefault="001010C2" w:rsidP="007D1BE4">
      <w:pPr>
        <w:rPr>
          <w:rFonts w:cstheme="minorHAnsi"/>
        </w:rPr>
      </w:pPr>
    </w:p>
    <w:p w:rsidR="007D1BE4" w:rsidRPr="007A448C" w:rsidRDefault="007D1BE4" w:rsidP="007D1BE4">
      <w:pPr>
        <w:rPr>
          <w:rFonts w:cstheme="minorHAnsi"/>
        </w:rPr>
      </w:pPr>
      <w:r w:rsidRPr="007A448C">
        <w:rPr>
          <w:rFonts w:cstheme="minorHAnsi"/>
          <w:b/>
        </w:rPr>
        <w:t>MÜZİK ALANI</w:t>
      </w:r>
      <w:r w:rsidRPr="007A448C">
        <w:rPr>
          <w:rFonts w:cstheme="minorHAnsi"/>
        </w:rPr>
        <w:t xml:space="preserve"> </w:t>
      </w:r>
    </w:p>
    <w:p w:rsidR="006F172B" w:rsidRPr="007A448C" w:rsidRDefault="007D1BE4" w:rsidP="007D1BE4">
      <w:pPr>
        <w:rPr>
          <w:rFonts w:cstheme="minorHAnsi"/>
        </w:rPr>
      </w:pPr>
      <w:r w:rsidRPr="007A448C">
        <w:rPr>
          <w:rFonts w:cstheme="minorHAnsi"/>
        </w:rPr>
        <w:t>Müziksel dinleme becerisiyle ilişkili yaşantı için çocuklar müzik merkezinde dinlemeleri amacıyla seçenekler arasından sözlü çocuk şar</w:t>
      </w:r>
      <w:r w:rsidR="00041E37" w:rsidRPr="007A448C">
        <w:rPr>
          <w:rFonts w:cstheme="minorHAnsi"/>
        </w:rPr>
        <w:t>kısı örnekleri seçer (</w:t>
      </w:r>
      <w:r w:rsidR="00041E37" w:rsidRPr="007A448C">
        <w:rPr>
          <w:rFonts w:cstheme="minorHAnsi"/>
          <w:b/>
        </w:rPr>
        <w:t>M</w:t>
      </w:r>
      <w:r w:rsidR="001010C2" w:rsidRPr="007A448C">
        <w:rPr>
          <w:rFonts w:cstheme="minorHAnsi"/>
          <w:b/>
        </w:rPr>
        <w:t>S</w:t>
      </w:r>
      <w:r w:rsidR="00041E37" w:rsidRPr="007A448C">
        <w:rPr>
          <w:rFonts w:cstheme="minorHAnsi"/>
          <w:b/>
        </w:rPr>
        <w:t>B.1.b.)</w:t>
      </w:r>
      <w:r w:rsidRPr="007A448C">
        <w:rPr>
          <w:rFonts w:cstheme="minorHAnsi"/>
        </w:rPr>
        <w:t xml:space="preserve">Seçtikleri müziği dinledikten sonra </w:t>
      </w:r>
      <w:r w:rsidRPr="007A448C">
        <w:rPr>
          <w:rFonts w:cstheme="minorHAnsi"/>
          <w:b/>
        </w:rPr>
        <w:t>(MDB.1.c.)</w:t>
      </w:r>
      <w:r w:rsidRPr="007A448C">
        <w:rPr>
          <w:rFonts w:cstheme="minorHAnsi"/>
        </w:rPr>
        <w:t xml:space="preserve"> çocuklara dinledikleri müziklerin ismi sorulur </w:t>
      </w:r>
      <w:r w:rsidRPr="007A448C">
        <w:rPr>
          <w:rFonts w:cstheme="minorHAnsi"/>
          <w:b/>
        </w:rPr>
        <w:t>(E1.1.).</w:t>
      </w:r>
      <w:r w:rsidRPr="007A448C">
        <w:rPr>
          <w:rFonts w:cstheme="minorHAnsi"/>
        </w:rPr>
        <w:t xml:space="preserve"> Alınan yanıtlar doğrultusunda </w:t>
      </w:r>
      <w:r w:rsidRPr="007A448C">
        <w:rPr>
          <w:rFonts w:cstheme="minorHAnsi"/>
          <w:b/>
        </w:rPr>
        <w:t>(MDB.2.a</w:t>
      </w:r>
      <w:proofErr w:type="gramStart"/>
      <w:r w:rsidRPr="007A448C">
        <w:rPr>
          <w:rFonts w:cstheme="minorHAnsi"/>
          <w:b/>
        </w:rPr>
        <w:t>.,</w:t>
      </w:r>
      <w:proofErr w:type="gramEnd"/>
      <w:r w:rsidRPr="007A448C">
        <w:rPr>
          <w:rFonts w:cstheme="minorHAnsi"/>
          <w:b/>
        </w:rPr>
        <w:t xml:space="preserve"> SDB2.1.SB2</w:t>
      </w:r>
      <w:r w:rsidRPr="007A448C">
        <w:rPr>
          <w:rFonts w:cstheme="minorHAnsi"/>
        </w:rPr>
        <w:t>.) çocuklar dinlenilen müziklere dair duygu ve düşüncelerini nezaket kurallarına uygun olarak ifade eder (</w:t>
      </w:r>
      <w:r w:rsidRPr="007A448C">
        <w:rPr>
          <w:rFonts w:cstheme="minorHAnsi"/>
          <w:b/>
        </w:rPr>
        <w:t>MDB.2.b ,</w:t>
      </w:r>
      <w:r w:rsidRPr="007A448C">
        <w:rPr>
          <w:rFonts w:cstheme="minorHAnsi"/>
        </w:rPr>
        <w:t xml:space="preserve"> </w:t>
      </w:r>
      <w:r w:rsidRPr="007A448C">
        <w:rPr>
          <w:rFonts w:cstheme="minorHAnsi"/>
          <w:b/>
        </w:rPr>
        <w:t>KB2.3.SB</w:t>
      </w:r>
      <w:r w:rsidR="00041E37" w:rsidRPr="007A448C">
        <w:rPr>
          <w:rFonts w:cstheme="minorHAnsi"/>
          <w:b/>
        </w:rPr>
        <w:t>1.2</w:t>
      </w:r>
      <w:r w:rsidRPr="007A448C">
        <w:rPr>
          <w:rFonts w:cstheme="minorHAnsi"/>
          <w:b/>
        </w:rPr>
        <w:t>.,</w:t>
      </w:r>
      <w:r w:rsidRPr="007A448C">
        <w:rPr>
          <w:rFonts w:cstheme="minorHAnsi"/>
        </w:rPr>
        <w:t xml:space="preserve"> </w:t>
      </w:r>
      <w:r w:rsidRPr="007A448C">
        <w:rPr>
          <w:rFonts w:cstheme="minorHAnsi"/>
          <w:b/>
        </w:rPr>
        <w:t>OB1.3.SB3.,</w:t>
      </w:r>
      <w:r w:rsidRPr="007A448C">
        <w:rPr>
          <w:rFonts w:cstheme="minorHAnsi"/>
        </w:rPr>
        <w:t xml:space="preserve"> </w:t>
      </w:r>
      <w:r w:rsidRPr="007A448C">
        <w:rPr>
          <w:rFonts w:cstheme="minorHAnsi"/>
          <w:b/>
        </w:rPr>
        <w:t>D14.1.2.</w:t>
      </w:r>
      <w:r w:rsidRPr="007A448C">
        <w:rPr>
          <w:rFonts w:cstheme="minorHAnsi"/>
        </w:rPr>
        <w:t xml:space="preserve"> </w:t>
      </w:r>
      <w:r w:rsidRPr="007A448C">
        <w:rPr>
          <w:rFonts w:cstheme="minorHAnsi"/>
          <w:b/>
        </w:rPr>
        <w:t>SDB1.1.SB2.).</w:t>
      </w:r>
      <w:r w:rsidRPr="007A448C">
        <w:rPr>
          <w:rFonts w:cstheme="minorHAnsi"/>
        </w:rPr>
        <w:t xml:space="preserve"> Çocuklar daha önce dinledikleri sözlü çocuk şarkıları seçenekleri arasından söylemek amacıyla müzikler seçer (Çocuklara seçtikleri müziklerin isimleri sorulur</w:t>
      </w:r>
      <w:r w:rsidRPr="007A448C">
        <w:rPr>
          <w:rFonts w:cstheme="minorHAnsi"/>
          <w:b/>
        </w:rPr>
        <w:t xml:space="preserve"> (E1.1.).</w:t>
      </w:r>
      <w:r w:rsidRPr="007A448C">
        <w:rPr>
          <w:rFonts w:cstheme="minorHAnsi"/>
        </w:rPr>
        <w:t xml:space="preserve"> Alınan yanıtlar doğrultusunda </w:t>
      </w:r>
      <w:r w:rsidRPr="007A448C">
        <w:rPr>
          <w:rFonts w:cstheme="minorHAnsi"/>
          <w:b/>
        </w:rPr>
        <w:t>(MSB.2.c., SDB2.1.SB2.)</w:t>
      </w:r>
      <w:r w:rsidRPr="007A448C">
        <w:rPr>
          <w:rFonts w:cstheme="minorHAnsi"/>
        </w:rPr>
        <w:t xml:space="preserve"> çocuklar, söyleyecekleri sözlü çocuk şarkısına dair duygu ve düşüncelerini sırayla ifade eder</w:t>
      </w:r>
      <w:r w:rsidR="00041E37" w:rsidRPr="007A448C">
        <w:rPr>
          <w:rFonts w:cstheme="minorHAnsi"/>
        </w:rPr>
        <w:t>.</w:t>
      </w:r>
      <w:r w:rsidRPr="007A448C">
        <w:rPr>
          <w:rFonts w:cstheme="minorHAnsi"/>
        </w:rPr>
        <w:t xml:space="preserve"> </w:t>
      </w:r>
      <w:r w:rsidR="001010C2" w:rsidRPr="007A448C">
        <w:t xml:space="preserve">Çocuklar kazanmış oldukları deneyimleriyle çocuk şarkılarını ve çocuk şarkısı formlarını bireysel olarak seçebilir, dinleyebilir, söyleyebilir, çalabilir. Edindikleri deneyimlerle müziksel yaratım becerisiyle ilişkili yaşantı için artık materyallerden yapılmış </w:t>
      </w:r>
      <w:proofErr w:type="spellStart"/>
      <w:r w:rsidR="001010C2" w:rsidRPr="007A448C">
        <w:t>çalgılaryle</w:t>
      </w:r>
      <w:proofErr w:type="spellEnd"/>
      <w:r w:rsidR="001010C2" w:rsidRPr="007A448C">
        <w:t xml:space="preserve"> ve </w:t>
      </w:r>
      <w:proofErr w:type="spellStart"/>
      <w:r w:rsidR="001010C2" w:rsidRPr="007A448C">
        <w:t>Orff</w:t>
      </w:r>
      <w:proofErr w:type="spellEnd"/>
      <w:r w:rsidR="001010C2" w:rsidRPr="007A448C">
        <w:t xml:space="preserve"> çalgılarıyla planlı veya doğaçlama ritim üretir ve çalar (</w:t>
      </w:r>
      <w:r w:rsidR="001010C2" w:rsidRPr="007A448C">
        <w:rPr>
          <w:rFonts w:cstheme="minorHAnsi"/>
          <w:b/>
        </w:rPr>
        <w:t>MHB.3.a. MHB.3.b. MHB.3.c. MHB.3.ç)</w:t>
      </w:r>
    </w:p>
    <w:p w:rsidR="007D1BE4" w:rsidRPr="007A448C" w:rsidRDefault="007D1BE4" w:rsidP="007D1BE4">
      <w:pPr>
        <w:rPr>
          <w:rFonts w:cstheme="minorHAnsi"/>
          <w:b/>
        </w:rPr>
      </w:pPr>
      <w:r w:rsidRPr="007A448C">
        <w:rPr>
          <w:rFonts w:cstheme="minorHAnsi"/>
          <w:b/>
        </w:rPr>
        <w:t>FARKLILAŞTIRMA</w:t>
      </w:r>
    </w:p>
    <w:p w:rsidR="007D1BE4" w:rsidRPr="007A448C" w:rsidRDefault="007D1BE4" w:rsidP="007D1BE4">
      <w:pPr>
        <w:rPr>
          <w:rFonts w:cstheme="minorHAnsi"/>
          <w:b/>
        </w:rPr>
      </w:pPr>
      <w:r w:rsidRPr="007A448C">
        <w:rPr>
          <w:rFonts w:cstheme="minorHAnsi"/>
          <w:b/>
        </w:rPr>
        <w:t xml:space="preserve"> Zenginleştirme:</w:t>
      </w:r>
    </w:p>
    <w:p w:rsidR="007D1BE4" w:rsidRPr="007A448C" w:rsidRDefault="007D1BE4" w:rsidP="007D1BE4">
      <w:pPr>
        <w:ind w:firstLine="708"/>
        <w:rPr>
          <w:rFonts w:cstheme="minorHAnsi"/>
        </w:rPr>
      </w:pPr>
      <w:r w:rsidRPr="007A448C">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881CCA" w:rsidRPr="007A448C" w:rsidRDefault="00881CCA" w:rsidP="001010C2">
      <w:pPr>
        <w:rPr>
          <w:rFonts w:cstheme="minorHAnsi"/>
          <w:b/>
        </w:rPr>
      </w:pPr>
    </w:p>
    <w:p w:rsidR="007D1BE4" w:rsidRPr="007A448C" w:rsidRDefault="007D1BE4" w:rsidP="007D1BE4">
      <w:pPr>
        <w:ind w:firstLine="708"/>
        <w:rPr>
          <w:rFonts w:cstheme="minorHAnsi"/>
          <w:b/>
        </w:rPr>
      </w:pPr>
      <w:r w:rsidRPr="007A448C">
        <w:rPr>
          <w:rFonts w:cstheme="minorHAnsi"/>
          <w:b/>
        </w:rPr>
        <w:t>Destekleme:</w:t>
      </w:r>
    </w:p>
    <w:p w:rsidR="007D1BE4" w:rsidRPr="007A448C" w:rsidRDefault="007D1BE4" w:rsidP="007D1BE4">
      <w:pPr>
        <w:ind w:firstLine="708"/>
        <w:rPr>
          <w:rFonts w:cstheme="minorHAnsi"/>
        </w:rPr>
      </w:pPr>
      <w:r w:rsidRPr="007A448C">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7A448C" w:rsidRDefault="007D1BE4" w:rsidP="007D1BE4">
      <w:pPr>
        <w:rPr>
          <w:rFonts w:cstheme="minorHAnsi"/>
          <w:b/>
        </w:rPr>
      </w:pPr>
      <w:r w:rsidRPr="007A448C">
        <w:rPr>
          <w:rFonts w:cstheme="minorHAnsi"/>
        </w:rPr>
        <w:t xml:space="preserve"> </w:t>
      </w:r>
      <w:r w:rsidRPr="007A448C">
        <w:rPr>
          <w:rFonts w:cstheme="minorHAnsi"/>
          <w:b/>
        </w:rPr>
        <w:t>AİLE/TOPLUM KATILIMI</w:t>
      </w:r>
    </w:p>
    <w:p w:rsidR="00E87E17" w:rsidRPr="007A448C" w:rsidRDefault="00716E88" w:rsidP="007D1BE4">
      <w:pPr>
        <w:ind w:firstLine="708"/>
        <w:rPr>
          <w:rFonts w:cstheme="minorHAnsi"/>
        </w:rPr>
      </w:pPr>
      <w:r w:rsidRPr="007A448C">
        <w:t xml:space="preserve"> Ailelere “internet temelli uygulamalar” veya “haber mektubu” aracılığıyla etkinliklerde yer verilen değerler, beceriler ve Öğrenme çıktılarının desteklenmesine yönelik çocukların gelişimleriyle ilgili bilgi vermek ve evde ailenin çocuğu ile birlikte yapabileceği etkinlikler ile ilgili bilgi verilir. Aileleri çocuğun gelişimi ve eğitim programı konusunda bilgilendirmek için düzenli olarak “duyuru/haberleşme panosu” hazırlanır. “Toplum katılımı” için sınıfa seramik/heykel sanatçısı davet edilir. Okulun bulunduğu çevredeki park, müze, kütüphane gibi mekânları ziyaret ederek etkinlikler düzenlenir ve projeler gerçekleştirilir. Çocukların sınıfta yaptıkları etkinlikler ya da bir gezinin “fotoğrafları” çekilerek ailelerle paylaşılır. Öğrenme Kanıtları (Değerlendirme) bölümü çocukların beceri edinim süreci, programın değerlendirilmesi ve öğretmenin kendisini değerlendirmesi amacıyla doldurulur. Gün içerisinde gerekli durumlarda “Anekdot Kayıt Formları” ve “Beceri Gözlem Formu” doldurulur. </w:t>
      </w:r>
      <w:r w:rsidRPr="007A448C">
        <w:rPr>
          <w:rFonts w:cstheme="minorHAnsi"/>
        </w:rPr>
        <w:t xml:space="preserve"> </w:t>
      </w:r>
    </w:p>
    <w:sectPr w:rsidR="00E87E17" w:rsidRPr="007A44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3E" w:rsidRDefault="00F9423E" w:rsidP="00931586">
      <w:pPr>
        <w:spacing w:after="0" w:line="240" w:lineRule="auto"/>
      </w:pPr>
      <w:r>
        <w:separator/>
      </w:r>
    </w:p>
  </w:endnote>
  <w:endnote w:type="continuationSeparator" w:id="0">
    <w:p w:rsidR="00F9423E" w:rsidRDefault="00F9423E" w:rsidP="0093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3E" w:rsidRDefault="00F9423E" w:rsidP="00931586">
      <w:pPr>
        <w:spacing w:after="0" w:line="240" w:lineRule="auto"/>
      </w:pPr>
      <w:r>
        <w:separator/>
      </w:r>
    </w:p>
  </w:footnote>
  <w:footnote w:type="continuationSeparator" w:id="0">
    <w:p w:rsidR="00F9423E" w:rsidRDefault="00F9423E" w:rsidP="00931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03FAE"/>
    <w:rsid w:val="00041E37"/>
    <w:rsid w:val="000926CC"/>
    <w:rsid w:val="00094DAD"/>
    <w:rsid w:val="000C0AD2"/>
    <w:rsid w:val="000F537D"/>
    <w:rsid w:val="001010C2"/>
    <w:rsid w:val="001030F9"/>
    <w:rsid w:val="001627F6"/>
    <w:rsid w:val="00255AA5"/>
    <w:rsid w:val="002626F6"/>
    <w:rsid w:val="003560F5"/>
    <w:rsid w:val="0038014F"/>
    <w:rsid w:val="003D7D18"/>
    <w:rsid w:val="00431D07"/>
    <w:rsid w:val="004E6907"/>
    <w:rsid w:val="00557BC8"/>
    <w:rsid w:val="005771C4"/>
    <w:rsid w:val="005844DA"/>
    <w:rsid w:val="00594CB1"/>
    <w:rsid w:val="005E4BEB"/>
    <w:rsid w:val="005F5C01"/>
    <w:rsid w:val="006127CC"/>
    <w:rsid w:val="00654C1E"/>
    <w:rsid w:val="006E7407"/>
    <w:rsid w:val="006F09A1"/>
    <w:rsid w:val="006F172B"/>
    <w:rsid w:val="006F6BAD"/>
    <w:rsid w:val="00716E88"/>
    <w:rsid w:val="00785C38"/>
    <w:rsid w:val="007A448C"/>
    <w:rsid w:val="007D1BE4"/>
    <w:rsid w:val="007E415E"/>
    <w:rsid w:val="007E56F9"/>
    <w:rsid w:val="00807C94"/>
    <w:rsid w:val="00825839"/>
    <w:rsid w:val="00843B7D"/>
    <w:rsid w:val="00843E10"/>
    <w:rsid w:val="008504AF"/>
    <w:rsid w:val="00851FCE"/>
    <w:rsid w:val="00881CCA"/>
    <w:rsid w:val="008879FC"/>
    <w:rsid w:val="008B1459"/>
    <w:rsid w:val="008B2168"/>
    <w:rsid w:val="008C6F0C"/>
    <w:rsid w:val="008F1D65"/>
    <w:rsid w:val="00921902"/>
    <w:rsid w:val="00931586"/>
    <w:rsid w:val="0096379D"/>
    <w:rsid w:val="00A008D3"/>
    <w:rsid w:val="00A477F6"/>
    <w:rsid w:val="00A503C2"/>
    <w:rsid w:val="00A74366"/>
    <w:rsid w:val="00AE28B4"/>
    <w:rsid w:val="00AE48B3"/>
    <w:rsid w:val="00B02A50"/>
    <w:rsid w:val="00B26E10"/>
    <w:rsid w:val="00B629DA"/>
    <w:rsid w:val="00BD3A1E"/>
    <w:rsid w:val="00BF6119"/>
    <w:rsid w:val="00C24070"/>
    <w:rsid w:val="00C35C17"/>
    <w:rsid w:val="00C42535"/>
    <w:rsid w:val="00C4509F"/>
    <w:rsid w:val="00C45C39"/>
    <w:rsid w:val="00C617B2"/>
    <w:rsid w:val="00CA6B1D"/>
    <w:rsid w:val="00CB1792"/>
    <w:rsid w:val="00DD166A"/>
    <w:rsid w:val="00E10C34"/>
    <w:rsid w:val="00E407DB"/>
    <w:rsid w:val="00E87E17"/>
    <w:rsid w:val="00E93115"/>
    <w:rsid w:val="00EF28A4"/>
    <w:rsid w:val="00F050D6"/>
    <w:rsid w:val="00F32285"/>
    <w:rsid w:val="00F368AC"/>
    <w:rsid w:val="00F47497"/>
    <w:rsid w:val="00F53FB3"/>
    <w:rsid w:val="00F60BFB"/>
    <w:rsid w:val="00F90C16"/>
    <w:rsid w:val="00F942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2511</Words>
  <Characters>14316</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2024-12-15T00:00:00Z</dcterms:created>
  <dcterms:modified xsi:type="dcterms:W3CDTF">2025-07-10T08:41:00Z</dcterms:modified>
</cp:coreProperties>
</file>